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C5638" w14:textId="77777777" w:rsidR="0009572D" w:rsidRPr="00653085" w:rsidRDefault="0009572D" w:rsidP="0009572D">
      <w:pPr>
        <w:jc w:val="center"/>
        <w:rPr>
          <w:rFonts w:ascii="Arial" w:hAnsi="Arial" w:cs="Arial"/>
          <w:b/>
          <w:bCs/>
        </w:rPr>
      </w:pPr>
      <w:r>
        <w:rPr>
          <w:rFonts w:ascii="Arial" w:hAnsi="Arial" w:cs="Arial"/>
          <w:b/>
          <w:bCs/>
        </w:rPr>
        <w:t>Office of Student Engagement</w:t>
      </w:r>
    </w:p>
    <w:p w14:paraId="25D47BCF" w14:textId="77777777" w:rsidR="0009572D" w:rsidRPr="003803A0" w:rsidRDefault="0009572D" w:rsidP="0009572D">
      <w:pPr>
        <w:jc w:val="center"/>
        <w:rPr>
          <w:rFonts w:ascii="Arial" w:hAnsi="Arial" w:cs="Arial"/>
          <w:b/>
          <w:bCs/>
        </w:rPr>
      </w:pPr>
      <w:r w:rsidRPr="00653085">
        <w:rPr>
          <w:rFonts w:ascii="Arial" w:hAnsi="Arial" w:cs="Arial"/>
          <w:b/>
          <w:bCs/>
        </w:rPr>
        <w:t>Student Organization Funding Guidelines</w:t>
      </w:r>
    </w:p>
    <w:p w14:paraId="639E8964" w14:textId="77777777" w:rsidR="0009572D" w:rsidRPr="003803A0" w:rsidRDefault="0009572D" w:rsidP="0009572D">
      <w:r w:rsidRPr="00653085">
        <w:rPr>
          <w:rFonts w:ascii="Arial" w:hAnsi="Arial" w:cs="Arial"/>
          <w:b/>
          <w:bCs/>
        </w:rPr>
        <w:t>Purpose Statemen</w:t>
      </w:r>
      <w:r>
        <w:rPr>
          <w:rFonts w:ascii="Arial" w:hAnsi="Arial" w:cs="Arial"/>
          <w:b/>
          <w:bCs/>
        </w:rPr>
        <w:t>t</w:t>
      </w:r>
    </w:p>
    <w:p w14:paraId="5409AF52" w14:textId="77777777" w:rsidR="0009572D" w:rsidRDefault="0009572D" w:rsidP="0009572D">
      <w:pPr>
        <w:rPr>
          <w:rFonts w:ascii="Arial" w:hAnsi="Arial" w:cs="Arial"/>
        </w:rPr>
      </w:pPr>
      <w:r>
        <w:rPr>
          <w:rFonts w:ascii="Arial" w:hAnsi="Arial" w:cs="Arial"/>
        </w:rPr>
        <w:t>The Office of Student Engagement recognizes the value of student-led and co-curricular programming and has established the Student Organization Funding board to support cultural, recreational, and experiential learning for students outside the classroom. Our goal is to provide students with the opportunity to shape the student experience at National Louis University and to promote leadership and service to the NLU community.</w:t>
      </w:r>
    </w:p>
    <w:p w14:paraId="1297CF82" w14:textId="77777777" w:rsidR="0009572D" w:rsidRDefault="0009572D" w:rsidP="0009572D">
      <w:pPr>
        <w:rPr>
          <w:rFonts w:ascii="Arial" w:hAnsi="Arial" w:cs="Arial"/>
        </w:rPr>
      </w:pPr>
    </w:p>
    <w:p w14:paraId="65006539" w14:textId="77777777" w:rsidR="0009572D" w:rsidRDefault="0009572D" w:rsidP="0009572D">
      <w:pPr>
        <w:rPr>
          <w:rFonts w:ascii="Arial" w:hAnsi="Arial" w:cs="Arial"/>
        </w:rPr>
      </w:pPr>
      <w:r>
        <w:rPr>
          <w:rFonts w:ascii="Arial" w:hAnsi="Arial" w:cs="Arial"/>
          <w:b/>
          <w:bCs/>
        </w:rPr>
        <w:t>Objectives</w:t>
      </w:r>
    </w:p>
    <w:p w14:paraId="5B3821FC" w14:textId="77777777" w:rsidR="0009572D" w:rsidRDefault="0009572D" w:rsidP="0009572D">
      <w:pPr>
        <w:rPr>
          <w:rFonts w:ascii="Arial" w:hAnsi="Arial" w:cs="Arial"/>
        </w:rPr>
      </w:pPr>
      <w:r>
        <w:rPr>
          <w:rFonts w:ascii="Arial" w:hAnsi="Arial" w:cs="Arial"/>
        </w:rPr>
        <w:t>The objectives of the Student Organization Funding board are:</w:t>
      </w:r>
    </w:p>
    <w:p w14:paraId="137C9811" w14:textId="77777777" w:rsidR="0009572D" w:rsidRDefault="0009572D" w:rsidP="0009572D">
      <w:pPr>
        <w:pStyle w:val="ListParagraph"/>
        <w:numPr>
          <w:ilvl w:val="0"/>
          <w:numId w:val="1"/>
        </w:numPr>
        <w:rPr>
          <w:rFonts w:ascii="Arial" w:hAnsi="Arial" w:cs="Arial"/>
        </w:rPr>
      </w:pPr>
      <w:r>
        <w:rPr>
          <w:rFonts w:ascii="Arial" w:hAnsi="Arial" w:cs="Arial"/>
        </w:rPr>
        <w:t>To uphold the Office of Student Engagement’s commitment to meaningful student participation in activities and programs;</w:t>
      </w:r>
    </w:p>
    <w:p w14:paraId="2DE27DA6" w14:textId="77777777" w:rsidR="0009572D" w:rsidRDefault="0009572D" w:rsidP="0009572D">
      <w:pPr>
        <w:pStyle w:val="ListParagraph"/>
        <w:numPr>
          <w:ilvl w:val="0"/>
          <w:numId w:val="1"/>
        </w:numPr>
        <w:rPr>
          <w:rFonts w:ascii="Arial" w:hAnsi="Arial" w:cs="Arial"/>
        </w:rPr>
      </w:pPr>
      <w:r>
        <w:rPr>
          <w:rFonts w:ascii="Arial" w:hAnsi="Arial" w:cs="Arial"/>
        </w:rPr>
        <w:t>To provide a format through which student organizations can ask for and receive funding for events and programs which benefit the NLU community;</w:t>
      </w:r>
    </w:p>
    <w:p w14:paraId="64FB08FE" w14:textId="77777777" w:rsidR="0009572D" w:rsidRDefault="0009572D" w:rsidP="0009572D">
      <w:pPr>
        <w:pStyle w:val="ListParagraph"/>
        <w:numPr>
          <w:ilvl w:val="0"/>
          <w:numId w:val="1"/>
        </w:numPr>
        <w:rPr>
          <w:rFonts w:ascii="Arial" w:hAnsi="Arial" w:cs="Arial"/>
        </w:rPr>
      </w:pPr>
      <w:r>
        <w:rPr>
          <w:rFonts w:ascii="Arial" w:hAnsi="Arial" w:cs="Arial"/>
        </w:rPr>
        <w:t>To oversee the spending of funds in which students are good stewards of NLU resources.</w:t>
      </w:r>
    </w:p>
    <w:p w14:paraId="0D94E140" w14:textId="77777777" w:rsidR="0009572D" w:rsidRDefault="0009572D" w:rsidP="0009572D">
      <w:pPr>
        <w:rPr>
          <w:rFonts w:ascii="Arial" w:hAnsi="Arial" w:cs="Arial"/>
        </w:rPr>
      </w:pPr>
      <w:r>
        <w:rPr>
          <w:rFonts w:ascii="Arial" w:hAnsi="Arial" w:cs="Arial"/>
        </w:rPr>
        <w:t>These guidelines are reviewed as needed by the Director of Student Engagement.</w:t>
      </w:r>
    </w:p>
    <w:p w14:paraId="23921A16" w14:textId="77777777" w:rsidR="0009572D" w:rsidRDefault="0009572D" w:rsidP="0009572D">
      <w:pPr>
        <w:rPr>
          <w:rFonts w:ascii="Arial" w:hAnsi="Arial" w:cs="Arial"/>
        </w:rPr>
      </w:pPr>
    </w:p>
    <w:p w14:paraId="36FF7C8F" w14:textId="77777777" w:rsidR="0009572D" w:rsidRDefault="0009572D" w:rsidP="0009572D">
      <w:pPr>
        <w:rPr>
          <w:rFonts w:ascii="Arial" w:hAnsi="Arial" w:cs="Arial"/>
          <w:b/>
          <w:bCs/>
        </w:rPr>
      </w:pPr>
      <w:r>
        <w:rPr>
          <w:rFonts w:ascii="Arial" w:hAnsi="Arial" w:cs="Arial"/>
          <w:b/>
          <w:bCs/>
        </w:rPr>
        <w:t>Funding Details</w:t>
      </w:r>
    </w:p>
    <w:p w14:paraId="025A4721" w14:textId="77777777" w:rsidR="0009572D" w:rsidRPr="003803A0" w:rsidRDefault="0009572D" w:rsidP="0009572D">
      <w:pPr>
        <w:rPr>
          <w:rFonts w:ascii="Arial" w:hAnsi="Arial" w:cs="Arial"/>
          <w:u w:val="single"/>
        </w:rPr>
      </w:pPr>
      <w:r w:rsidRPr="003803A0">
        <w:rPr>
          <w:rFonts w:ascii="Arial" w:hAnsi="Arial" w:cs="Arial"/>
          <w:u w:val="single"/>
        </w:rPr>
        <w:t>Funding Cycle:</w:t>
      </w:r>
    </w:p>
    <w:p w14:paraId="5C6773E9" w14:textId="77777777" w:rsidR="0009572D" w:rsidRDefault="0009572D" w:rsidP="0009572D">
      <w:pPr>
        <w:rPr>
          <w:rFonts w:ascii="Arial" w:hAnsi="Arial" w:cs="Arial"/>
        </w:rPr>
      </w:pPr>
      <w:r>
        <w:rPr>
          <w:rFonts w:ascii="Arial" w:hAnsi="Arial" w:cs="Arial"/>
        </w:rPr>
        <w:t xml:space="preserve">The Student Organization Funding board will operate following the National Louis University’s fiscal year. </w:t>
      </w:r>
    </w:p>
    <w:p w14:paraId="07D690F6" w14:textId="77777777" w:rsidR="0009572D" w:rsidRDefault="0009572D" w:rsidP="0009572D">
      <w:pPr>
        <w:pStyle w:val="ListParagraph"/>
        <w:numPr>
          <w:ilvl w:val="0"/>
          <w:numId w:val="2"/>
        </w:numPr>
        <w:rPr>
          <w:rFonts w:ascii="Arial" w:hAnsi="Arial" w:cs="Arial"/>
        </w:rPr>
      </w:pPr>
      <w:r>
        <w:rPr>
          <w:rFonts w:ascii="Arial" w:hAnsi="Arial" w:cs="Arial"/>
        </w:rPr>
        <w:t>The budget period runs July1st – June 30th</w:t>
      </w:r>
    </w:p>
    <w:p w14:paraId="4D83D348" w14:textId="77777777" w:rsidR="0009572D" w:rsidRDefault="0009572D" w:rsidP="0009572D">
      <w:pPr>
        <w:pStyle w:val="ListParagraph"/>
        <w:numPr>
          <w:ilvl w:val="0"/>
          <w:numId w:val="2"/>
        </w:numPr>
        <w:rPr>
          <w:rFonts w:ascii="Arial" w:hAnsi="Arial" w:cs="Arial"/>
        </w:rPr>
      </w:pPr>
      <w:r>
        <w:rPr>
          <w:rFonts w:ascii="Arial" w:hAnsi="Arial" w:cs="Arial"/>
        </w:rPr>
        <w:t>Events/expenses must fall between July 1, 2024 – June 30, 2025</w:t>
      </w:r>
    </w:p>
    <w:p w14:paraId="10BEB043" w14:textId="77777777" w:rsidR="0009572D" w:rsidRDefault="0009572D" w:rsidP="0009572D">
      <w:pPr>
        <w:rPr>
          <w:rFonts w:ascii="Arial" w:hAnsi="Arial" w:cs="Arial"/>
          <w:u w:val="single"/>
        </w:rPr>
      </w:pPr>
      <w:r w:rsidRPr="003803A0">
        <w:rPr>
          <w:rFonts w:ascii="Arial" w:hAnsi="Arial" w:cs="Arial"/>
          <w:u w:val="single"/>
        </w:rPr>
        <w:t>Funding Limits and Restrictions:</w:t>
      </w:r>
    </w:p>
    <w:p w14:paraId="7E7CAB1D" w14:textId="77777777" w:rsidR="0009572D" w:rsidRPr="0087049B" w:rsidRDefault="0009572D" w:rsidP="0009572D">
      <w:pPr>
        <w:pStyle w:val="ListParagraph"/>
        <w:numPr>
          <w:ilvl w:val="0"/>
          <w:numId w:val="10"/>
        </w:numPr>
        <w:rPr>
          <w:rFonts w:ascii="Arial" w:hAnsi="Arial" w:cs="Arial"/>
          <w:u w:val="single"/>
        </w:rPr>
      </w:pPr>
      <w:r>
        <w:rPr>
          <w:rFonts w:ascii="Arial" w:hAnsi="Arial" w:cs="Arial"/>
        </w:rPr>
        <w:t>Allocations will be provided until funds run out.</w:t>
      </w:r>
    </w:p>
    <w:p w14:paraId="0FBD8142" w14:textId="77777777" w:rsidR="0009572D" w:rsidRPr="0087049B" w:rsidRDefault="0009572D" w:rsidP="0009572D">
      <w:pPr>
        <w:pStyle w:val="ListParagraph"/>
        <w:numPr>
          <w:ilvl w:val="0"/>
          <w:numId w:val="10"/>
        </w:numPr>
        <w:rPr>
          <w:rFonts w:ascii="Arial" w:hAnsi="Arial" w:cs="Arial"/>
          <w:u w:val="single"/>
        </w:rPr>
      </w:pPr>
      <w:r>
        <w:rPr>
          <w:rFonts w:ascii="Arial" w:hAnsi="Arial" w:cs="Arial"/>
        </w:rPr>
        <w:t>Funding will not be provided for personal expenses.</w:t>
      </w:r>
    </w:p>
    <w:p w14:paraId="74146F0E" w14:textId="04F7E61E" w:rsidR="0009572D" w:rsidRPr="0087049B" w:rsidRDefault="0009572D" w:rsidP="0009572D">
      <w:pPr>
        <w:pStyle w:val="ListParagraph"/>
        <w:numPr>
          <w:ilvl w:val="0"/>
          <w:numId w:val="10"/>
        </w:numPr>
        <w:rPr>
          <w:rFonts w:ascii="Arial" w:hAnsi="Arial" w:cs="Arial"/>
          <w:u w:val="single"/>
        </w:rPr>
      </w:pPr>
      <w:r>
        <w:rPr>
          <w:rFonts w:ascii="Arial" w:hAnsi="Arial" w:cs="Arial"/>
        </w:rPr>
        <w:t xml:space="preserve">Funding must be used for events and programs open to all NLU students. </w:t>
      </w:r>
    </w:p>
    <w:p w14:paraId="4EF56120" w14:textId="77777777" w:rsidR="0009572D" w:rsidRPr="00285839" w:rsidRDefault="0009572D" w:rsidP="0009572D">
      <w:pPr>
        <w:rPr>
          <w:rFonts w:ascii="Arial" w:hAnsi="Arial" w:cs="Arial"/>
          <w:b/>
          <w:bCs/>
        </w:rPr>
      </w:pPr>
      <w:r w:rsidRPr="00285839">
        <w:rPr>
          <w:rFonts w:ascii="Arial" w:hAnsi="Arial" w:cs="Arial"/>
          <w:b/>
          <w:bCs/>
        </w:rPr>
        <w:t>Process Overview</w:t>
      </w:r>
    </w:p>
    <w:p w14:paraId="369BD7FA" w14:textId="77777777" w:rsidR="0009572D" w:rsidRPr="008E12F6" w:rsidRDefault="0009572D" w:rsidP="0009572D">
      <w:pPr>
        <w:rPr>
          <w:rFonts w:ascii="Arial" w:hAnsi="Arial" w:cs="Arial"/>
          <w:u w:val="single"/>
        </w:rPr>
      </w:pPr>
      <w:r w:rsidRPr="008E12F6">
        <w:rPr>
          <w:rFonts w:ascii="Arial" w:hAnsi="Arial" w:cs="Arial"/>
          <w:u w:val="single"/>
        </w:rPr>
        <w:t>General:</w:t>
      </w:r>
    </w:p>
    <w:p w14:paraId="13B95303" w14:textId="23273E9B" w:rsidR="0009572D" w:rsidRDefault="0009572D" w:rsidP="0009572D">
      <w:pPr>
        <w:pStyle w:val="ListParagraph"/>
        <w:numPr>
          <w:ilvl w:val="0"/>
          <w:numId w:val="3"/>
        </w:numPr>
        <w:rPr>
          <w:rFonts w:ascii="Arial" w:hAnsi="Arial" w:cs="Arial"/>
        </w:rPr>
      </w:pPr>
      <w:r w:rsidRPr="0080381D">
        <w:rPr>
          <w:rFonts w:ascii="Arial" w:hAnsi="Arial" w:cs="Arial"/>
        </w:rPr>
        <w:t>Award letters, which will hold the allocation decision made by the board, will be sent to student organizations within 7 days following</w:t>
      </w:r>
      <w:r>
        <w:rPr>
          <w:rFonts w:ascii="Arial" w:hAnsi="Arial" w:cs="Arial"/>
        </w:rPr>
        <w:t xml:space="preserve"> the funding request meeting.</w:t>
      </w:r>
    </w:p>
    <w:p w14:paraId="47B24E9D" w14:textId="0DBCBD3D" w:rsidR="0009572D" w:rsidRDefault="0009572D" w:rsidP="0009572D">
      <w:pPr>
        <w:pStyle w:val="ListParagraph"/>
        <w:numPr>
          <w:ilvl w:val="0"/>
          <w:numId w:val="3"/>
        </w:numPr>
        <w:rPr>
          <w:rFonts w:ascii="Arial" w:hAnsi="Arial" w:cs="Arial"/>
        </w:rPr>
      </w:pPr>
      <w:r>
        <w:rPr>
          <w:rFonts w:ascii="Arial" w:hAnsi="Arial" w:cs="Arial"/>
        </w:rPr>
        <w:t>Award letters will be sent by email to the student organization’s president and treasurer and will provide information on the decision to allocate full, partial, or no funding.</w:t>
      </w:r>
    </w:p>
    <w:p w14:paraId="1E7EC38A" w14:textId="77777777" w:rsidR="0009572D" w:rsidRPr="008E12F6" w:rsidRDefault="0009572D" w:rsidP="0009572D">
      <w:pPr>
        <w:rPr>
          <w:rFonts w:ascii="Arial" w:hAnsi="Arial" w:cs="Arial"/>
          <w:u w:val="single"/>
        </w:rPr>
      </w:pPr>
      <w:r w:rsidRPr="008E12F6">
        <w:rPr>
          <w:rFonts w:ascii="Arial" w:hAnsi="Arial" w:cs="Arial"/>
          <w:u w:val="single"/>
        </w:rPr>
        <w:t>Submission:</w:t>
      </w:r>
    </w:p>
    <w:p w14:paraId="00204B32" w14:textId="0903C1CD" w:rsidR="0009572D" w:rsidRDefault="0009572D" w:rsidP="0009572D">
      <w:pPr>
        <w:pStyle w:val="ListParagraph"/>
        <w:numPr>
          <w:ilvl w:val="0"/>
          <w:numId w:val="4"/>
        </w:numPr>
        <w:rPr>
          <w:rFonts w:ascii="Arial" w:hAnsi="Arial" w:cs="Arial"/>
        </w:rPr>
      </w:pPr>
      <w:r>
        <w:rPr>
          <w:rFonts w:ascii="Arial" w:hAnsi="Arial" w:cs="Arial"/>
        </w:rPr>
        <w:lastRenderedPageBreak/>
        <w:t>Student Organizations must apply at least 2 weeks in advance of the event for which they are requesting funding.</w:t>
      </w:r>
    </w:p>
    <w:p w14:paraId="5586C03E" w14:textId="6F2D6B58" w:rsidR="0009572D" w:rsidRDefault="0009572D" w:rsidP="0009572D">
      <w:pPr>
        <w:pStyle w:val="ListParagraph"/>
        <w:numPr>
          <w:ilvl w:val="0"/>
          <w:numId w:val="4"/>
        </w:numPr>
        <w:rPr>
          <w:rFonts w:ascii="Arial" w:hAnsi="Arial" w:cs="Arial"/>
        </w:rPr>
      </w:pPr>
      <w:r>
        <w:rPr>
          <w:rFonts w:ascii="Arial" w:hAnsi="Arial" w:cs="Arial"/>
        </w:rPr>
        <w:t>The president and/or treasurer must attend the funding meeting.</w:t>
      </w:r>
    </w:p>
    <w:p w14:paraId="20E4B49C" w14:textId="06AA385B" w:rsidR="0009572D" w:rsidRPr="0009572D" w:rsidRDefault="0009572D" w:rsidP="0009572D">
      <w:pPr>
        <w:pStyle w:val="ListParagraph"/>
        <w:numPr>
          <w:ilvl w:val="0"/>
          <w:numId w:val="4"/>
        </w:numPr>
        <w:rPr>
          <w:rFonts w:ascii="Arial" w:hAnsi="Arial" w:cs="Arial"/>
        </w:rPr>
      </w:pPr>
      <w:r>
        <w:rPr>
          <w:rFonts w:ascii="Arial" w:hAnsi="Arial" w:cs="Arial"/>
        </w:rPr>
        <w:t>Student organizations must not be late to their scheduled meeting time and will be considered ineligible if they miss their time.</w:t>
      </w:r>
    </w:p>
    <w:p w14:paraId="00F19320" w14:textId="77777777" w:rsidR="0009572D" w:rsidRDefault="0009572D" w:rsidP="0009572D">
      <w:pPr>
        <w:pStyle w:val="ListParagraph"/>
        <w:numPr>
          <w:ilvl w:val="0"/>
          <w:numId w:val="4"/>
        </w:numPr>
        <w:rPr>
          <w:rFonts w:ascii="Arial" w:hAnsi="Arial" w:cs="Arial"/>
        </w:rPr>
      </w:pPr>
      <w:r>
        <w:rPr>
          <w:rFonts w:ascii="Arial" w:hAnsi="Arial" w:cs="Arial"/>
        </w:rPr>
        <w:t xml:space="preserve">If student organizations are partnering with one another or with a </w:t>
      </w:r>
      <w:proofErr w:type="gramStart"/>
      <w:r>
        <w:rPr>
          <w:rFonts w:ascii="Arial" w:hAnsi="Arial" w:cs="Arial"/>
        </w:rPr>
        <w:t>University</w:t>
      </w:r>
      <w:proofErr w:type="gramEnd"/>
      <w:r>
        <w:rPr>
          <w:rFonts w:ascii="Arial" w:hAnsi="Arial" w:cs="Arial"/>
        </w:rPr>
        <w:t xml:space="preserve"> department on a program, they must explain the involvement of each party on the application.</w:t>
      </w:r>
    </w:p>
    <w:p w14:paraId="4E7ED959" w14:textId="620FA10F" w:rsidR="0009572D" w:rsidRDefault="0009572D" w:rsidP="0009572D">
      <w:pPr>
        <w:pStyle w:val="ListParagraph"/>
        <w:numPr>
          <w:ilvl w:val="0"/>
          <w:numId w:val="5"/>
        </w:numPr>
        <w:rPr>
          <w:rFonts w:ascii="Arial" w:hAnsi="Arial" w:cs="Arial"/>
        </w:rPr>
      </w:pPr>
      <w:r w:rsidRPr="0080381D">
        <w:rPr>
          <w:rFonts w:ascii="Arial" w:hAnsi="Arial" w:cs="Arial"/>
        </w:rPr>
        <w:t>Student organizations are a</w:t>
      </w:r>
      <w:r>
        <w:rPr>
          <w:rFonts w:ascii="Arial" w:hAnsi="Arial" w:cs="Arial"/>
        </w:rPr>
        <w:t>sked to obtain quotes for all budget items. Quotes should be included on the budget spreadsheet.</w:t>
      </w:r>
    </w:p>
    <w:p w14:paraId="087558C7" w14:textId="77777777" w:rsidR="0009572D" w:rsidRPr="008E12F6" w:rsidRDefault="0009572D" w:rsidP="0009572D">
      <w:pPr>
        <w:rPr>
          <w:rFonts w:ascii="Arial" w:hAnsi="Arial" w:cs="Arial"/>
          <w:u w:val="single"/>
        </w:rPr>
      </w:pPr>
      <w:r w:rsidRPr="008E12F6">
        <w:rPr>
          <w:rFonts w:ascii="Arial" w:hAnsi="Arial" w:cs="Arial"/>
          <w:u w:val="single"/>
        </w:rPr>
        <w:t>Reporting and using funds:</w:t>
      </w:r>
    </w:p>
    <w:p w14:paraId="18DB77C7" w14:textId="77777777" w:rsidR="0009572D" w:rsidRDefault="0009572D" w:rsidP="0009572D">
      <w:pPr>
        <w:rPr>
          <w:rFonts w:ascii="Arial" w:hAnsi="Arial" w:cs="Arial"/>
        </w:rPr>
      </w:pPr>
      <w:r>
        <w:rPr>
          <w:rFonts w:ascii="Arial" w:hAnsi="Arial" w:cs="Arial"/>
        </w:rPr>
        <w:t>Student organizations that receive funding must be aware of the following:</w:t>
      </w:r>
    </w:p>
    <w:p w14:paraId="368ECA96" w14:textId="77777777" w:rsidR="0009572D" w:rsidRDefault="0009572D" w:rsidP="0009572D">
      <w:pPr>
        <w:pStyle w:val="ListParagraph"/>
        <w:numPr>
          <w:ilvl w:val="0"/>
          <w:numId w:val="6"/>
        </w:numPr>
        <w:rPr>
          <w:rFonts w:ascii="Arial" w:hAnsi="Arial" w:cs="Arial"/>
        </w:rPr>
      </w:pPr>
      <w:r>
        <w:rPr>
          <w:rFonts w:ascii="Arial" w:hAnsi="Arial" w:cs="Arial"/>
        </w:rPr>
        <w:t xml:space="preserve">Student organizations and their advisors are responsible for maintaining an accurate record of all expenses. </w:t>
      </w:r>
    </w:p>
    <w:p w14:paraId="1EFEA64D" w14:textId="77777777" w:rsidR="0009572D" w:rsidRDefault="0009572D" w:rsidP="0009572D">
      <w:pPr>
        <w:pStyle w:val="ListParagraph"/>
        <w:numPr>
          <w:ilvl w:val="0"/>
          <w:numId w:val="6"/>
        </w:numPr>
        <w:rPr>
          <w:rFonts w:ascii="Arial" w:hAnsi="Arial" w:cs="Arial"/>
        </w:rPr>
      </w:pPr>
      <w:r>
        <w:rPr>
          <w:rFonts w:ascii="Arial" w:hAnsi="Arial" w:cs="Arial"/>
        </w:rPr>
        <w:t>The president or treasurer can schedule a meeting with the Office of Student Engagement to pay for expenses.</w:t>
      </w:r>
    </w:p>
    <w:p w14:paraId="2A3E883A" w14:textId="77777777" w:rsidR="0009572D" w:rsidRDefault="0009572D" w:rsidP="0009572D">
      <w:pPr>
        <w:pStyle w:val="ListParagraph"/>
        <w:numPr>
          <w:ilvl w:val="0"/>
          <w:numId w:val="6"/>
        </w:numPr>
        <w:rPr>
          <w:rFonts w:ascii="Arial" w:hAnsi="Arial" w:cs="Arial"/>
        </w:rPr>
      </w:pPr>
      <w:r>
        <w:rPr>
          <w:rFonts w:ascii="Arial" w:hAnsi="Arial" w:cs="Arial"/>
        </w:rPr>
        <w:t xml:space="preserve">Venmo, Quick Pay, </w:t>
      </w:r>
      <w:proofErr w:type="spellStart"/>
      <w:r>
        <w:rPr>
          <w:rFonts w:ascii="Arial" w:hAnsi="Arial" w:cs="Arial"/>
        </w:rPr>
        <w:t>Paypal</w:t>
      </w:r>
      <w:proofErr w:type="spellEnd"/>
      <w:r>
        <w:rPr>
          <w:rFonts w:ascii="Arial" w:hAnsi="Arial" w:cs="Arial"/>
        </w:rPr>
        <w:t>, and other share payment systems are not acceptable forms of payment. Student organizations will not be allowed to pay vendors using these methods.</w:t>
      </w:r>
    </w:p>
    <w:p w14:paraId="3BFCF203" w14:textId="0795244B" w:rsidR="0009572D" w:rsidRDefault="0009572D" w:rsidP="0009572D">
      <w:pPr>
        <w:pStyle w:val="ListParagraph"/>
        <w:numPr>
          <w:ilvl w:val="0"/>
          <w:numId w:val="6"/>
        </w:numPr>
        <w:rPr>
          <w:rFonts w:ascii="Arial" w:hAnsi="Arial" w:cs="Arial"/>
        </w:rPr>
      </w:pPr>
      <w:r>
        <w:rPr>
          <w:rFonts w:ascii="Arial" w:hAnsi="Arial" w:cs="Arial"/>
        </w:rPr>
        <w:t>Students may not sign contracts themselves. These agreements must be completed by the university.</w:t>
      </w:r>
    </w:p>
    <w:p w14:paraId="71DD27DE" w14:textId="77777777" w:rsidR="0009572D" w:rsidRDefault="0009572D" w:rsidP="0009572D">
      <w:pPr>
        <w:pStyle w:val="ListParagraph"/>
        <w:numPr>
          <w:ilvl w:val="0"/>
          <w:numId w:val="6"/>
        </w:numPr>
        <w:rPr>
          <w:rFonts w:ascii="Arial" w:hAnsi="Arial" w:cs="Arial"/>
        </w:rPr>
      </w:pPr>
      <w:r>
        <w:rPr>
          <w:rFonts w:ascii="Arial" w:hAnsi="Arial" w:cs="Arial"/>
        </w:rPr>
        <w:t>Payments that require a contract must be paid by the University. Students cannot pay for these services and request a reimbursement.</w:t>
      </w:r>
    </w:p>
    <w:p w14:paraId="4C4F5420" w14:textId="77777777" w:rsidR="0009572D" w:rsidRDefault="0009572D" w:rsidP="0009572D">
      <w:pPr>
        <w:rPr>
          <w:rFonts w:ascii="Arial" w:hAnsi="Arial" w:cs="Arial"/>
        </w:rPr>
      </w:pPr>
    </w:p>
    <w:p w14:paraId="1A5B3FCC" w14:textId="77777777" w:rsidR="0009572D" w:rsidRPr="008E12F6" w:rsidRDefault="0009572D" w:rsidP="0009572D">
      <w:pPr>
        <w:rPr>
          <w:rFonts w:ascii="Arial" w:hAnsi="Arial" w:cs="Arial"/>
          <w:u w:val="single"/>
        </w:rPr>
      </w:pPr>
      <w:r w:rsidRPr="008E12F6">
        <w:rPr>
          <w:rFonts w:ascii="Arial" w:hAnsi="Arial" w:cs="Arial"/>
          <w:u w:val="single"/>
        </w:rPr>
        <w:t>Decision-Making Criteria</w:t>
      </w:r>
    </w:p>
    <w:p w14:paraId="39AB255D" w14:textId="77777777" w:rsidR="0009572D" w:rsidRDefault="0009572D" w:rsidP="0009572D">
      <w:pPr>
        <w:rPr>
          <w:rFonts w:ascii="Arial" w:hAnsi="Arial" w:cs="Arial"/>
        </w:rPr>
      </w:pPr>
      <w:r>
        <w:rPr>
          <w:rFonts w:ascii="Arial" w:hAnsi="Arial" w:cs="Arial"/>
        </w:rPr>
        <w:t>Please find below the objective criteria on which allocation decisions are made:</w:t>
      </w:r>
    </w:p>
    <w:p w14:paraId="75C539B9" w14:textId="77777777" w:rsidR="0009572D" w:rsidRDefault="0009572D" w:rsidP="0009572D">
      <w:pPr>
        <w:pStyle w:val="ListParagraph"/>
        <w:numPr>
          <w:ilvl w:val="0"/>
          <w:numId w:val="7"/>
        </w:numPr>
        <w:rPr>
          <w:rFonts w:ascii="Arial" w:hAnsi="Arial" w:cs="Arial"/>
        </w:rPr>
      </w:pPr>
      <w:r>
        <w:rPr>
          <w:rFonts w:ascii="Arial" w:hAnsi="Arial" w:cs="Arial"/>
        </w:rPr>
        <w:t>How does this program/event further National Louis’s mission?</w:t>
      </w:r>
    </w:p>
    <w:p w14:paraId="2A445F5A" w14:textId="77777777" w:rsidR="0009572D" w:rsidRDefault="0009572D" w:rsidP="0009572D">
      <w:pPr>
        <w:pStyle w:val="ListParagraph"/>
        <w:numPr>
          <w:ilvl w:val="0"/>
          <w:numId w:val="7"/>
        </w:numPr>
        <w:rPr>
          <w:rFonts w:ascii="Arial" w:hAnsi="Arial" w:cs="Arial"/>
        </w:rPr>
      </w:pPr>
      <w:r>
        <w:rPr>
          <w:rFonts w:ascii="Arial" w:hAnsi="Arial" w:cs="Arial"/>
        </w:rPr>
        <w:t xml:space="preserve">How do this </w:t>
      </w:r>
      <w:proofErr w:type="gramStart"/>
      <w:r>
        <w:rPr>
          <w:rFonts w:ascii="Arial" w:hAnsi="Arial" w:cs="Arial"/>
        </w:rPr>
        <w:t>program,/</w:t>
      </w:r>
      <w:proofErr w:type="gramEnd"/>
      <w:r>
        <w:rPr>
          <w:rFonts w:ascii="Arial" w:hAnsi="Arial" w:cs="Arial"/>
        </w:rPr>
        <w:t>event further the student organization’s mission?</w:t>
      </w:r>
    </w:p>
    <w:p w14:paraId="1C0ABDF7" w14:textId="77777777" w:rsidR="0009572D" w:rsidRDefault="0009572D" w:rsidP="0009572D">
      <w:pPr>
        <w:pStyle w:val="ListParagraph"/>
        <w:numPr>
          <w:ilvl w:val="0"/>
          <w:numId w:val="7"/>
        </w:numPr>
        <w:rPr>
          <w:rFonts w:ascii="Arial" w:hAnsi="Arial" w:cs="Arial"/>
        </w:rPr>
      </w:pPr>
      <w:r>
        <w:rPr>
          <w:rFonts w:ascii="Arial" w:hAnsi="Arial" w:cs="Arial"/>
        </w:rPr>
        <w:t>Is this program open to all students?</w:t>
      </w:r>
    </w:p>
    <w:p w14:paraId="63265E08" w14:textId="77777777" w:rsidR="0009572D" w:rsidRDefault="0009572D" w:rsidP="0009572D">
      <w:pPr>
        <w:pStyle w:val="ListParagraph"/>
        <w:numPr>
          <w:ilvl w:val="0"/>
          <w:numId w:val="7"/>
        </w:numPr>
        <w:rPr>
          <w:rFonts w:ascii="Arial" w:hAnsi="Arial" w:cs="Arial"/>
        </w:rPr>
      </w:pPr>
      <w:r>
        <w:rPr>
          <w:rFonts w:ascii="Arial" w:hAnsi="Arial" w:cs="Arial"/>
        </w:rPr>
        <w:t>Is this program free to attend?</w:t>
      </w:r>
    </w:p>
    <w:p w14:paraId="51F246AD" w14:textId="7F9E088A" w:rsidR="0009572D" w:rsidRDefault="0009572D" w:rsidP="0009572D">
      <w:pPr>
        <w:pStyle w:val="ListParagraph"/>
        <w:numPr>
          <w:ilvl w:val="0"/>
          <w:numId w:val="7"/>
        </w:numPr>
        <w:rPr>
          <w:rFonts w:ascii="Arial" w:hAnsi="Arial" w:cs="Arial"/>
        </w:rPr>
      </w:pPr>
      <w:r>
        <w:rPr>
          <w:rFonts w:ascii="Arial" w:hAnsi="Arial" w:cs="Arial"/>
        </w:rPr>
        <w:t>How many students are expected to participate?</w:t>
      </w:r>
    </w:p>
    <w:p w14:paraId="568E38A8" w14:textId="77777777" w:rsidR="0009572D" w:rsidRDefault="0009572D" w:rsidP="0009572D">
      <w:pPr>
        <w:pStyle w:val="ListParagraph"/>
        <w:numPr>
          <w:ilvl w:val="0"/>
          <w:numId w:val="7"/>
        </w:numPr>
        <w:rPr>
          <w:rFonts w:ascii="Arial" w:hAnsi="Arial" w:cs="Arial"/>
        </w:rPr>
      </w:pPr>
      <w:r>
        <w:rPr>
          <w:rFonts w:ascii="Arial" w:hAnsi="Arial" w:cs="Arial"/>
        </w:rPr>
        <w:t>If a conference, how does the group plan on bringing the information back and having a positive impact on campus?</w:t>
      </w:r>
    </w:p>
    <w:p w14:paraId="29206EC2" w14:textId="77777777" w:rsidR="0009572D" w:rsidRDefault="0009572D" w:rsidP="0009572D">
      <w:pPr>
        <w:pStyle w:val="ListParagraph"/>
        <w:numPr>
          <w:ilvl w:val="0"/>
          <w:numId w:val="7"/>
        </w:numPr>
        <w:rPr>
          <w:rFonts w:ascii="Arial" w:hAnsi="Arial" w:cs="Arial"/>
        </w:rPr>
      </w:pPr>
      <w:r>
        <w:rPr>
          <w:rFonts w:ascii="Arial" w:hAnsi="Arial" w:cs="Arial"/>
        </w:rPr>
        <w:t>How will success be measured?</w:t>
      </w:r>
    </w:p>
    <w:p w14:paraId="5C45C744" w14:textId="77777777" w:rsidR="0009572D" w:rsidRDefault="0009572D" w:rsidP="0009572D">
      <w:pPr>
        <w:pStyle w:val="ListParagraph"/>
        <w:numPr>
          <w:ilvl w:val="0"/>
          <w:numId w:val="7"/>
        </w:numPr>
        <w:rPr>
          <w:rFonts w:ascii="Arial" w:hAnsi="Arial" w:cs="Arial"/>
        </w:rPr>
      </w:pPr>
      <w:r>
        <w:rPr>
          <w:rFonts w:ascii="Arial" w:hAnsi="Arial" w:cs="Arial"/>
        </w:rPr>
        <w:t>How much does the program cost pet student?</w:t>
      </w:r>
    </w:p>
    <w:p w14:paraId="7BFA5DC8" w14:textId="77777777" w:rsidR="0009572D" w:rsidRDefault="0009572D" w:rsidP="0009572D">
      <w:pPr>
        <w:pStyle w:val="ListParagraph"/>
        <w:numPr>
          <w:ilvl w:val="0"/>
          <w:numId w:val="7"/>
        </w:numPr>
        <w:rPr>
          <w:rFonts w:ascii="Arial" w:hAnsi="Arial" w:cs="Arial"/>
        </w:rPr>
      </w:pPr>
      <w:r>
        <w:rPr>
          <w:rFonts w:ascii="Arial" w:hAnsi="Arial" w:cs="Arial"/>
        </w:rPr>
        <w:t xml:space="preserve">Has the organization considered the most </w:t>
      </w:r>
      <w:proofErr w:type="gramStart"/>
      <w:r>
        <w:rPr>
          <w:rFonts w:ascii="Arial" w:hAnsi="Arial" w:cs="Arial"/>
        </w:rPr>
        <w:t>cost effective</w:t>
      </w:r>
      <w:proofErr w:type="gramEnd"/>
      <w:r>
        <w:rPr>
          <w:rFonts w:ascii="Arial" w:hAnsi="Arial" w:cs="Arial"/>
        </w:rPr>
        <w:t xml:space="preserve"> measures for this program/event?</w:t>
      </w:r>
    </w:p>
    <w:p w14:paraId="4EECB8F1" w14:textId="77777777" w:rsidR="0009572D" w:rsidRDefault="0009572D" w:rsidP="0009572D">
      <w:pPr>
        <w:pStyle w:val="ListParagraph"/>
        <w:numPr>
          <w:ilvl w:val="0"/>
          <w:numId w:val="7"/>
        </w:numPr>
        <w:rPr>
          <w:rFonts w:ascii="Arial" w:hAnsi="Arial" w:cs="Arial"/>
        </w:rPr>
      </w:pPr>
      <w:r>
        <w:rPr>
          <w:rFonts w:ascii="Arial" w:hAnsi="Arial" w:cs="Arial"/>
        </w:rPr>
        <w:t>How does this program enhance students’ cultural awareness?</w:t>
      </w:r>
    </w:p>
    <w:p w14:paraId="44E7E3CF" w14:textId="77777777" w:rsidR="0009572D" w:rsidRDefault="0009572D" w:rsidP="0009572D">
      <w:pPr>
        <w:rPr>
          <w:rFonts w:ascii="Arial" w:hAnsi="Arial" w:cs="Arial"/>
          <w:b/>
          <w:bCs/>
        </w:rPr>
      </w:pPr>
      <w:r>
        <w:rPr>
          <w:rFonts w:ascii="Arial" w:hAnsi="Arial" w:cs="Arial"/>
          <w:b/>
          <w:bCs/>
        </w:rPr>
        <w:t>Application Procedure</w:t>
      </w:r>
    </w:p>
    <w:p w14:paraId="0F1B645A" w14:textId="77777777" w:rsidR="0009572D" w:rsidRDefault="0009572D" w:rsidP="0009572D">
      <w:pPr>
        <w:pStyle w:val="ListParagraph"/>
        <w:numPr>
          <w:ilvl w:val="0"/>
          <w:numId w:val="9"/>
        </w:numPr>
        <w:rPr>
          <w:rFonts w:ascii="Arial" w:hAnsi="Arial" w:cs="Arial"/>
        </w:rPr>
      </w:pPr>
      <w:r>
        <w:rPr>
          <w:rFonts w:ascii="Arial" w:hAnsi="Arial" w:cs="Arial"/>
        </w:rPr>
        <w:t xml:space="preserve">Complete the Student Organization Funding Board form:  </w:t>
      </w:r>
    </w:p>
    <w:p w14:paraId="28E5969B" w14:textId="77777777" w:rsidR="0009572D" w:rsidRDefault="0009572D" w:rsidP="0009572D">
      <w:pPr>
        <w:pStyle w:val="ListParagraph"/>
        <w:numPr>
          <w:ilvl w:val="1"/>
          <w:numId w:val="9"/>
        </w:numPr>
        <w:rPr>
          <w:rFonts w:ascii="Arial" w:hAnsi="Arial" w:cs="Arial"/>
        </w:rPr>
      </w:pPr>
      <w:r>
        <w:rPr>
          <w:rFonts w:ascii="Arial" w:hAnsi="Arial" w:cs="Arial"/>
        </w:rPr>
        <w:t>Be sure to attach the completed budget spreadsheet.</w:t>
      </w:r>
    </w:p>
    <w:p w14:paraId="0ACF7DD8" w14:textId="5C4E94C8" w:rsidR="0009572D" w:rsidRDefault="0009572D" w:rsidP="0009572D">
      <w:pPr>
        <w:pStyle w:val="ListParagraph"/>
        <w:numPr>
          <w:ilvl w:val="0"/>
          <w:numId w:val="9"/>
        </w:numPr>
        <w:rPr>
          <w:rFonts w:ascii="Arial" w:hAnsi="Arial" w:cs="Arial"/>
        </w:rPr>
      </w:pPr>
      <w:r>
        <w:rPr>
          <w:rFonts w:ascii="Arial" w:hAnsi="Arial" w:cs="Arial"/>
        </w:rPr>
        <w:t>Register for a funding meeting by selecting a hearing date and time.</w:t>
      </w:r>
    </w:p>
    <w:p w14:paraId="551B9086" w14:textId="6FE8AAAA" w:rsidR="0009572D" w:rsidRDefault="0009572D" w:rsidP="0009572D">
      <w:pPr>
        <w:pStyle w:val="ListParagraph"/>
        <w:numPr>
          <w:ilvl w:val="1"/>
          <w:numId w:val="9"/>
        </w:numPr>
        <w:rPr>
          <w:rFonts w:ascii="Arial" w:hAnsi="Arial" w:cs="Arial"/>
        </w:rPr>
      </w:pPr>
      <w:r>
        <w:rPr>
          <w:rFonts w:ascii="Arial" w:hAnsi="Arial" w:cs="Arial"/>
        </w:rPr>
        <w:lastRenderedPageBreak/>
        <w:t>Funding meeting are scheduled on a first come, first serve basis.</w:t>
      </w:r>
    </w:p>
    <w:p w14:paraId="1D844258" w14:textId="1D87B98A" w:rsidR="0009572D" w:rsidRDefault="0009572D" w:rsidP="0009572D">
      <w:pPr>
        <w:pStyle w:val="ListParagraph"/>
        <w:numPr>
          <w:ilvl w:val="0"/>
          <w:numId w:val="9"/>
        </w:numPr>
        <w:rPr>
          <w:rFonts w:ascii="Arial" w:hAnsi="Arial" w:cs="Arial"/>
        </w:rPr>
      </w:pPr>
      <w:r>
        <w:rPr>
          <w:rFonts w:ascii="Arial" w:hAnsi="Arial" w:cs="Arial"/>
        </w:rPr>
        <w:t>Student organizations will be notified of the results via email within 7 days of the meeting.</w:t>
      </w:r>
    </w:p>
    <w:p w14:paraId="0B1B8687" w14:textId="77777777" w:rsidR="00CD46B6" w:rsidRDefault="00CD46B6"/>
    <w:sectPr w:rsidR="00CD46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34EA0"/>
    <w:multiLevelType w:val="hybridMultilevel"/>
    <w:tmpl w:val="24727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B336E9"/>
    <w:multiLevelType w:val="hybridMultilevel"/>
    <w:tmpl w:val="776AA7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062B5F"/>
    <w:multiLevelType w:val="hybridMultilevel"/>
    <w:tmpl w:val="B94AB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B0697B"/>
    <w:multiLevelType w:val="hybridMultilevel"/>
    <w:tmpl w:val="C09E0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A47FF1"/>
    <w:multiLevelType w:val="hybridMultilevel"/>
    <w:tmpl w:val="0ADE2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983EDF"/>
    <w:multiLevelType w:val="hybridMultilevel"/>
    <w:tmpl w:val="437A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98375B"/>
    <w:multiLevelType w:val="hybridMultilevel"/>
    <w:tmpl w:val="92CE7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6930AD"/>
    <w:multiLevelType w:val="hybridMultilevel"/>
    <w:tmpl w:val="21146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D65ADF"/>
    <w:multiLevelType w:val="hybridMultilevel"/>
    <w:tmpl w:val="D2968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84668F"/>
    <w:multiLevelType w:val="hybridMultilevel"/>
    <w:tmpl w:val="84E27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7"/>
  </w:num>
  <w:num w:numId="5">
    <w:abstractNumId w:val="9"/>
  </w:num>
  <w:num w:numId="6">
    <w:abstractNumId w:val="2"/>
  </w:num>
  <w:num w:numId="7">
    <w:abstractNumId w:val="0"/>
  </w:num>
  <w:num w:numId="8">
    <w:abstractNumId w:val="4"/>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2D"/>
    <w:rsid w:val="0009572D"/>
    <w:rsid w:val="00630BDC"/>
    <w:rsid w:val="00CD4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0CA5D"/>
  <w15:chartTrackingRefBased/>
  <w15:docId w15:val="{D05A30EC-0EF0-445C-946E-76DE1ADBB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7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57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632</Words>
  <Characters>3603</Characters>
  <Application>Microsoft Office Word</Application>
  <DocSecurity>0</DocSecurity>
  <Lines>30</Lines>
  <Paragraphs>8</Paragraphs>
  <ScaleCrop>false</ScaleCrop>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Westby</dc:creator>
  <cp:keywords/>
  <dc:description/>
  <cp:lastModifiedBy>Anna Emery</cp:lastModifiedBy>
  <cp:revision>2</cp:revision>
  <dcterms:created xsi:type="dcterms:W3CDTF">2024-11-22T17:55:00Z</dcterms:created>
  <dcterms:modified xsi:type="dcterms:W3CDTF">2024-11-22T17:55:00Z</dcterms:modified>
</cp:coreProperties>
</file>