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85626" w14:textId="314020F4" w:rsidR="00083A7F" w:rsidRPr="007A47F9" w:rsidRDefault="00083A7F" w:rsidP="00083A7F">
      <w:pPr>
        <w:pStyle w:val="Heading1"/>
        <w:rPr>
          <w:sz w:val="36"/>
          <w:szCs w:val="36"/>
        </w:rPr>
      </w:pPr>
      <w:r w:rsidRPr="007A47F9">
        <w:rPr>
          <w:sz w:val="36"/>
          <w:szCs w:val="36"/>
        </w:rPr>
        <w:t>Analyze the relationship between the equation of a line and its graph in mathematical and real-world contexts.</w:t>
      </w:r>
    </w:p>
    <w:p w14:paraId="322E656E" w14:textId="11202D8B" w:rsidR="00083A7F" w:rsidRPr="007A47F9" w:rsidRDefault="00083A7F" w:rsidP="00083A7F">
      <w:pPr>
        <w:rPr>
          <w:sz w:val="24"/>
          <w:szCs w:val="24"/>
        </w:rPr>
      </w:pPr>
    </w:p>
    <w:p w14:paraId="31E42FD3" w14:textId="77777777" w:rsidR="0038797B" w:rsidRPr="007A47F9" w:rsidRDefault="009405EB" w:rsidP="0038797B">
      <w:pPr>
        <w:pStyle w:val="ListParagraph"/>
        <w:keepLines/>
        <w:numPr>
          <w:ilvl w:val="0"/>
          <w:numId w:val="5"/>
        </w:numPr>
        <w:rPr>
          <w:sz w:val="24"/>
          <w:szCs w:val="24"/>
        </w:rPr>
      </w:pPr>
      <w:r w:rsidRPr="007A47F9">
        <w:rPr>
          <w:sz w:val="24"/>
          <w:szCs w:val="24"/>
        </w:rPr>
        <w:t>Consider the following graph:</w:t>
      </w:r>
      <w:r w:rsidRPr="007A47F9">
        <w:rPr>
          <w:sz w:val="24"/>
          <w:szCs w:val="24"/>
        </w:rPr>
        <w:br/>
      </w:r>
      <w:r w:rsidRPr="007A47F9">
        <w:rPr>
          <w:noProof/>
          <w:sz w:val="24"/>
          <w:szCs w:val="24"/>
        </w:rPr>
        <w:drawing>
          <wp:inline distT="0" distB="0" distL="0" distR="0" wp14:anchorId="7BFBA54D" wp14:editId="5370B021">
            <wp:extent cx="5943600" cy="5943600"/>
            <wp:effectExtent l="0" t="0" r="0" b="0"/>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5943600" cy="5943600"/>
                    </a:xfrm>
                    <a:prstGeom prst="rect">
                      <a:avLst/>
                    </a:prstGeom>
                  </pic:spPr>
                </pic:pic>
              </a:graphicData>
            </a:graphic>
          </wp:inline>
        </w:drawing>
      </w:r>
      <w:r w:rsidR="0038797B" w:rsidRPr="007A47F9">
        <w:rPr>
          <w:sz w:val="24"/>
          <w:szCs w:val="24"/>
        </w:rPr>
        <w:br/>
        <w:t xml:space="preserve">Which of the lines above corresponds to the equations </w:t>
      </w:r>
      <m:oMath>
        <m:r>
          <w:rPr>
            <w:rFonts w:ascii="Cambria Math" w:hAnsi="Cambria Math"/>
            <w:sz w:val="24"/>
            <w:szCs w:val="24"/>
          </w:rPr>
          <m:t>y=5x-4</m:t>
        </m:r>
      </m:oMath>
      <w:r w:rsidR="0038797B" w:rsidRPr="007A47F9">
        <w:rPr>
          <w:rFonts w:eastAsiaTheme="minorEastAsia"/>
          <w:sz w:val="24"/>
          <w:szCs w:val="24"/>
        </w:rPr>
        <w:t>?</w:t>
      </w:r>
    </w:p>
    <w:p w14:paraId="5139ACC0" w14:textId="77777777" w:rsidR="0038797B" w:rsidRPr="007A47F9" w:rsidRDefault="0038797B" w:rsidP="0038797B">
      <w:pPr>
        <w:pStyle w:val="ListParagraph"/>
        <w:keepLines/>
        <w:numPr>
          <w:ilvl w:val="1"/>
          <w:numId w:val="5"/>
        </w:numPr>
        <w:rPr>
          <w:rFonts w:eastAsiaTheme="minorEastAsia"/>
          <w:sz w:val="24"/>
          <w:szCs w:val="24"/>
        </w:rPr>
        <w:sectPr w:rsidR="0038797B" w:rsidRPr="007A47F9">
          <w:pgSz w:w="12240" w:h="15840"/>
          <w:pgMar w:top="1440" w:right="1440" w:bottom="1440" w:left="1440" w:header="720" w:footer="720" w:gutter="0"/>
          <w:cols w:space="720"/>
          <w:docGrid w:linePitch="360"/>
        </w:sectPr>
      </w:pPr>
    </w:p>
    <w:p w14:paraId="41867B8E" w14:textId="09A31A6E" w:rsidR="0038797B" w:rsidRPr="007A47F9" w:rsidRDefault="0038797B" w:rsidP="0038797B">
      <w:pPr>
        <w:pStyle w:val="ListParagraph"/>
        <w:keepLines/>
        <w:numPr>
          <w:ilvl w:val="1"/>
          <w:numId w:val="5"/>
        </w:numPr>
        <w:rPr>
          <w:sz w:val="24"/>
          <w:szCs w:val="24"/>
        </w:rPr>
      </w:pPr>
      <w:r w:rsidRPr="007A47F9">
        <w:rPr>
          <w:rFonts w:eastAsiaTheme="minorEastAsia"/>
          <w:sz w:val="24"/>
          <w:szCs w:val="24"/>
        </w:rPr>
        <w:t>Green</w:t>
      </w:r>
    </w:p>
    <w:p w14:paraId="467A2951" w14:textId="77777777" w:rsidR="0038797B" w:rsidRPr="007A47F9" w:rsidRDefault="0038797B" w:rsidP="0038797B">
      <w:pPr>
        <w:pStyle w:val="ListParagraph"/>
        <w:keepLines/>
        <w:numPr>
          <w:ilvl w:val="1"/>
          <w:numId w:val="5"/>
        </w:numPr>
        <w:rPr>
          <w:sz w:val="24"/>
          <w:szCs w:val="24"/>
        </w:rPr>
      </w:pPr>
      <w:r w:rsidRPr="007A47F9">
        <w:rPr>
          <w:rFonts w:eastAsiaTheme="minorEastAsia"/>
          <w:sz w:val="24"/>
          <w:szCs w:val="24"/>
        </w:rPr>
        <w:t>Red</w:t>
      </w:r>
    </w:p>
    <w:p w14:paraId="6F40E163" w14:textId="77777777" w:rsidR="0038797B" w:rsidRPr="007A47F9" w:rsidRDefault="0038797B" w:rsidP="0038797B">
      <w:pPr>
        <w:pStyle w:val="ListParagraph"/>
        <w:keepLines/>
        <w:numPr>
          <w:ilvl w:val="1"/>
          <w:numId w:val="5"/>
        </w:numPr>
        <w:rPr>
          <w:sz w:val="24"/>
          <w:szCs w:val="24"/>
        </w:rPr>
      </w:pPr>
      <w:r w:rsidRPr="007A47F9">
        <w:rPr>
          <w:rFonts w:eastAsiaTheme="minorEastAsia"/>
          <w:sz w:val="24"/>
          <w:szCs w:val="24"/>
        </w:rPr>
        <w:t>Blue</w:t>
      </w:r>
    </w:p>
    <w:p w14:paraId="2ECDE315" w14:textId="77777777" w:rsidR="0038797B" w:rsidRPr="007A47F9" w:rsidRDefault="0038797B" w:rsidP="00197251">
      <w:pPr>
        <w:pStyle w:val="ListParagraph"/>
        <w:numPr>
          <w:ilvl w:val="1"/>
          <w:numId w:val="5"/>
        </w:numPr>
        <w:rPr>
          <w:sz w:val="24"/>
          <w:szCs w:val="24"/>
        </w:rPr>
      </w:pPr>
      <w:r w:rsidRPr="007A47F9">
        <w:rPr>
          <w:rFonts w:eastAsiaTheme="minorEastAsia"/>
          <w:sz w:val="24"/>
          <w:szCs w:val="24"/>
        </w:rPr>
        <w:t>Purple</w:t>
      </w:r>
    </w:p>
    <w:p w14:paraId="565C734D" w14:textId="77777777" w:rsidR="0038797B" w:rsidRPr="007A47F9" w:rsidRDefault="0038797B" w:rsidP="0038797B">
      <w:pPr>
        <w:pStyle w:val="ListParagraph"/>
        <w:numPr>
          <w:ilvl w:val="0"/>
          <w:numId w:val="5"/>
        </w:numPr>
        <w:rPr>
          <w:rFonts w:eastAsiaTheme="minorEastAsia"/>
          <w:sz w:val="24"/>
          <w:szCs w:val="24"/>
        </w:rPr>
        <w:sectPr w:rsidR="0038797B" w:rsidRPr="007A47F9" w:rsidSect="0038797B">
          <w:type w:val="continuous"/>
          <w:pgSz w:w="12240" w:h="15840"/>
          <w:pgMar w:top="1440" w:right="1440" w:bottom="1440" w:left="1440" w:header="720" w:footer="720" w:gutter="0"/>
          <w:cols w:num="2" w:space="720"/>
          <w:docGrid w:linePitch="360"/>
        </w:sectPr>
      </w:pPr>
    </w:p>
    <w:p w14:paraId="1614B897" w14:textId="77777777" w:rsidR="00197251" w:rsidRPr="007A47F9" w:rsidRDefault="0038797B" w:rsidP="00197251">
      <w:pPr>
        <w:pStyle w:val="ListParagraph"/>
        <w:keepNext/>
        <w:keepLines/>
        <w:pageBreakBefore/>
        <w:numPr>
          <w:ilvl w:val="0"/>
          <w:numId w:val="5"/>
        </w:numPr>
        <w:rPr>
          <w:sz w:val="24"/>
          <w:szCs w:val="24"/>
        </w:rPr>
      </w:pPr>
      <w:r w:rsidRPr="007A47F9">
        <w:rPr>
          <w:rFonts w:eastAsiaTheme="minorEastAsia"/>
          <w:sz w:val="24"/>
          <w:szCs w:val="24"/>
        </w:rPr>
        <w:lastRenderedPageBreak/>
        <w:t xml:space="preserve">At a certain restaurant, the tip that a customer is expected to leave, </w:t>
      </w:r>
      <m:oMath>
        <m:r>
          <w:rPr>
            <w:rFonts w:ascii="Cambria Math" w:eastAsiaTheme="minorEastAsia" w:hAnsi="Cambria Math"/>
            <w:sz w:val="24"/>
            <w:szCs w:val="24"/>
          </w:rPr>
          <m:t>T</m:t>
        </m:r>
      </m:oMath>
      <w:r w:rsidRPr="007A47F9">
        <w:rPr>
          <w:rFonts w:eastAsiaTheme="minorEastAsia"/>
          <w:sz w:val="24"/>
          <w:szCs w:val="24"/>
        </w:rPr>
        <w:t xml:space="preserve">, can be estimated based on their bill amount, </w:t>
      </w:r>
      <m:oMath>
        <m:r>
          <w:rPr>
            <w:rFonts w:ascii="Cambria Math" w:eastAsiaTheme="minorEastAsia" w:hAnsi="Cambria Math"/>
            <w:sz w:val="24"/>
            <w:szCs w:val="24"/>
          </w:rPr>
          <m:t>A</m:t>
        </m:r>
      </m:oMath>
      <w:r w:rsidRPr="007A47F9">
        <w:rPr>
          <w:rFonts w:eastAsiaTheme="minorEastAsia"/>
          <w:sz w:val="24"/>
          <w:szCs w:val="24"/>
        </w:rPr>
        <w:t xml:space="preserve">, by the equation </w:t>
      </w:r>
      <m:oMath>
        <m:r>
          <w:rPr>
            <w:rFonts w:ascii="Cambria Math" w:eastAsiaTheme="minorEastAsia" w:hAnsi="Cambria Math"/>
            <w:sz w:val="24"/>
            <w:szCs w:val="24"/>
          </w:rPr>
          <m:t>T=0.17A+0.15</m:t>
        </m:r>
      </m:oMath>
      <w:r w:rsidR="00197251" w:rsidRPr="007A47F9">
        <w:rPr>
          <w:rFonts w:eastAsiaTheme="minorEastAsia"/>
          <w:sz w:val="24"/>
          <w:szCs w:val="24"/>
        </w:rPr>
        <w:t xml:space="preserve">. If the bill amount rises by </w:t>
      </w:r>
      <m:oMath>
        <m:r>
          <w:rPr>
            <w:rFonts w:ascii="Cambria Math" w:eastAsiaTheme="minorEastAsia" w:hAnsi="Cambria Math"/>
            <w:sz w:val="24"/>
            <w:szCs w:val="24"/>
          </w:rPr>
          <m:t>$1</m:t>
        </m:r>
      </m:oMath>
      <w:r w:rsidR="00197251" w:rsidRPr="007A47F9">
        <w:rPr>
          <w:rFonts w:eastAsiaTheme="minorEastAsia"/>
          <w:sz w:val="24"/>
          <w:szCs w:val="24"/>
        </w:rPr>
        <w:t>, how much will the customer’s expected tip increase?</w:t>
      </w:r>
    </w:p>
    <w:p w14:paraId="666A91C9" w14:textId="77777777" w:rsidR="00197251" w:rsidRPr="007A47F9" w:rsidRDefault="00197251" w:rsidP="00197251">
      <w:pPr>
        <w:pStyle w:val="ListParagraph"/>
        <w:keepLines/>
        <w:numPr>
          <w:ilvl w:val="1"/>
          <w:numId w:val="5"/>
        </w:numPr>
        <w:rPr>
          <w:rFonts w:eastAsiaTheme="minorEastAsia"/>
          <w:sz w:val="24"/>
          <w:szCs w:val="24"/>
        </w:rPr>
        <w:sectPr w:rsidR="00197251" w:rsidRPr="007A47F9" w:rsidSect="0038797B">
          <w:type w:val="continuous"/>
          <w:pgSz w:w="12240" w:h="15840"/>
          <w:pgMar w:top="1440" w:right="1440" w:bottom="1440" w:left="1440" w:header="720" w:footer="720" w:gutter="0"/>
          <w:cols w:space="720"/>
          <w:docGrid w:linePitch="360"/>
        </w:sectPr>
      </w:pPr>
    </w:p>
    <w:p w14:paraId="1739721B" w14:textId="147BA4B6" w:rsidR="00197251" w:rsidRPr="007A47F9" w:rsidRDefault="00197251" w:rsidP="00197251">
      <w:pPr>
        <w:pStyle w:val="ListParagraph"/>
        <w:keepLines/>
        <w:numPr>
          <w:ilvl w:val="1"/>
          <w:numId w:val="5"/>
        </w:numPr>
        <w:rPr>
          <w:sz w:val="24"/>
          <w:szCs w:val="24"/>
        </w:rPr>
      </w:pPr>
      <w:r w:rsidRPr="007A47F9">
        <w:rPr>
          <w:rFonts w:eastAsiaTheme="minorEastAsia"/>
          <w:sz w:val="24"/>
          <w:szCs w:val="24"/>
        </w:rPr>
        <w:t>$0.15</w:t>
      </w:r>
    </w:p>
    <w:p w14:paraId="12789CED" w14:textId="0C61EC89" w:rsidR="00197251" w:rsidRPr="007A47F9" w:rsidRDefault="00197251" w:rsidP="00197251">
      <w:pPr>
        <w:pStyle w:val="ListParagraph"/>
        <w:keepLines/>
        <w:numPr>
          <w:ilvl w:val="1"/>
          <w:numId w:val="5"/>
        </w:numPr>
        <w:rPr>
          <w:sz w:val="24"/>
          <w:szCs w:val="24"/>
        </w:rPr>
      </w:pPr>
      <w:r w:rsidRPr="007A47F9">
        <w:rPr>
          <w:rFonts w:eastAsiaTheme="minorEastAsia"/>
          <w:sz w:val="24"/>
          <w:szCs w:val="24"/>
        </w:rPr>
        <w:t>$0.17</w:t>
      </w:r>
    </w:p>
    <w:p w14:paraId="23BBFB4B" w14:textId="3B9CA52B" w:rsidR="00197251" w:rsidRPr="007A47F9" w:rsidRDefault="00197251" w:rsidP="00197251">
      <w:pPr>
        <w:pStyle w:val="ListParagraph"/>
        <w:keepLines/>
        <w:numPr>
          <w:ilvl w:val="1"/>
          <w:numId w:val="5"/>
        </w:numPr>
        <w:rPr>
          <w:sz w:val="24"/>
          <w:szCs w:val="24"/>
        </w:rPr>
      </w:pPr>
      <w:r w:rsidRPr="007A47F9">
        <w:rPr>
          <w:rFonts w:eastAsiaTheme="minorEastAsia"/>
          <w:sz w:val="24"/>
          <w:szCs w:val="24"/>
        </w:rPr>
        <w:t>$0.32</w:t>
      </w:r>
    </w:p>
    <w:p w14:paraId="5C1737CA" w14:textId="77777777" w:rsidR="00197251" w:rsidRPr="007A47F9" w:rsidRDefault="00197251" w:rsidP="00197251">
      <w:pPr>
        <w:pStyle w:val="ListParagraph"/>
        <w:keepLines/>
        <w:numPr>
          <w:ilvl w:val="1"/>
          <w:numId w:val="5"/>
        </w:numPr>
        <w:rPr>
          <w:sz w:val="24"/>
          <w:szCs w:val="24"/>
        </w:rPr>
      </w:pPr>
      <w:r w:rsidRPr="007A47F9">
        <w:rPr>
          <w:rFonts w:eastAsiaTheme="minorEastAsia"/>
          <w:sz w:val="24"/>
          <w:szCs w:val="24"/>
        </w:rPr>
        <w:t>$1.00</w:t>
      </w:r>
    </w:p>
    <w:p w14:paraId="25D61B19" w14:textId="77777777" w:rsidR="00197251" w:rsidRPr="007A47F9" w:rsidRDefault="00197251" w:rsidP="00197251">
      <w:pPr>
        <w:pStyle w:val="ListParagraph"/>
        <w:numPr>
          <w:ilvl w:val="0"/>
          <w:numId w:val="5"/>
        </w:numPr>
        <w:rPr>
          <w:rFonts w:eastAsiaTheme="minorEastAsia"/>
          <w:sz w:val="24"/>
          <w:szCs w:val="24"/>
        </w:rPr>
        <w:sectPr w:rsidR="00197251" w:rsidRPr="007A47F9" w:rsidSect="00197251">
          <w:type w:val="continuous"/>
          <w:pgSz w:w="12240" w:h="15840"/>
          <w:pgMar w:top="1440" w:right="1440" w:bottom="1440" w:left="1440" w:header="720" w:footer="720" w:gutter="0"/>
          <w:cols w:num="2" w:space="720"/>
          <w:docGrid w:linePitch="360"/>
        </w:sectPr>
      </w:pPr>
    </w:p>
    <w:p w14:paraId="5B9E55D9" w14:textId="77777777" w:rsidR="00E60C7D" w:rsidRPr="007A47F9" w:rsidRDefault="00E60C7D" w:rsidP="00197251">
      <w:pPr>
        <w:pStyle w:val="ListParagraph"/>
        <w:numPr>
          <w:ilvl w:val="0"/>
          <w:numId w:val="5"/>
        </w:numPr>
        <w:rPr>
          <w:sz w:val="24"/>
          <w:szCs w:val="24"/>
        </w:rPr>
      </w:pPr>
      <w:r w:rsidRPr="007A47F9">
        <w:rPr>
          <w:rFonts w:eastAsiaTheme="minorEastAsia"/>
          <w:sz w:val="24"/>
          <w:szCs w:val="24"/>
        </w:rPr>
        <w:t>A certain researcher is investigating the relationship between dog-years and human-years. He is building a linear model that assumes that 1 human-year is equivalent to 5 years of dog development. Which of the following curves could represent the researcher’s model?</w:t>
      </w:r>
      <w:r w:rsidRPr="007A47F9">
        <w:rPr>
          <w:rFonts w:eastAsiaTheme="minorEastAsia"/>
          <w:sz w:val="24"/>
          <w:szCs w:val="24"/>
        </w:rPr>
        <w:br/>
      </w:r>
      <w:r w:rsidRPr="007A47F9">
        <w:rPr>
          <w:rFonts w:eastAsiaTheme="minorEastAsia"/>
          <w:noProof/>
          <w:sz w:val="24"/>
          <w:szCs w:val="24"/>
        </w:rPr>
        <w:drawing>
          <wp:inline distT="0" distB="0" distL="0" distR="0" wp14:anchorId="02BA9A90" wp14:editId="2521BFBA">
            <wp:extent cx="5943600" cy="5943600"/>
            <wp:effectExtent l="0" t="0" r="0"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5943600" cy="5943600"/>
                    </a:xfrm>
                    <a:prstGeom prst="rect">
                      <a:avLst/>
                    </a:prstGeom>
                  </pic:spPr>
                </pic:pic>
              </a:graphicData>
            </a:graphic>
          </wp:inline>
        </w:drawing>
      </w:r>
    </w:p>
    <w:p w14:paraId="649CEC21" w14:textId="77777777" w:rsidR="00E60C7D" w:rsidRPr="007A47F9" w:rsidRDefault="00E60C7D" w:rsidP="00E60C7D">
      <w:pPr>
        <w:pStyle w:val="ListParagraph"/>
        <w:numPr>
          <w:ilvl w:val="1"/>
          <w:numId w:val="5"/>
        </w:numPr>
        <w:rPr>
          <w:rFonts w:eastAsiaTheme="minorEastAsia"/>
          <w:sz w:val="24"/>
          <w:szCs w:val="24"/>
        </w:rPr>
        <w:sectPr w:rsidR="00E60C7D" w:rsidRPr="007A47F9" w:rsidSect="0038797B">
          <w:type w:val="continuous"/>
          <w:pgSz w:w="12240" w:h="15840"/>
          <w:pgMar w:top="1440" w:right="1440" w:bottom="1440" w:left="1440" w:header="720" w:footer="720" w:gutter="0"/>
          <w:cols w:space="720"/>
          <w:docGrid w:linePitch="360"/>
        </w:sectPr>
      </w:pPr>
    </w:p>
    <w:p w14:paraId="3E5B3481" w14:textId="0CC45FD3" w:rsidR="00E60C7D" w:rsidRPr="007A47F9" w:rsidRDefault="00E60C7D" w:rsidP="00E60C7D">
      <w:pPr>
        <w:pStyle w:val="ListParagraph"/>
        <w:numPr>
          <w:ilvl w:val="1"/>
          <w:numId w:val="5"/>
        </w:numPr>
        <w:rPr>
          <w:sz w:val="24"/>
          <w:szCs w:val="24"/>
        </w:rPr>
      </w:pPr>
      <w:r w:rsidRPr="007A47F9">
        <w:rPr>
          <w:rFonts w:eastAsiaTheme="minorEastAsia"/>
          <w:sz w:val="24"/>
          <w:szCs w:val="24"/>
        </w:rPr>
        <w:t>Blue line</w:t>
      </w:r>
    </w:p>
    <w:p w14:paraId="09FE5968" w14:textId="77777777" w:rsidR="00E60C7D" w:rsidRPr="007A47F9" w:rsidRDefault="00E60C7D" w:rsidP="00E60C7D">
      <w:pPr>
        <w:pStyle w:val="ListParagraph"/>
        <w:numPr>
          <w:ilvl w:val="1"/>
          <w:numId w:val="5"/>
        </w:numPr>
        <w:rPr>
          <w:sz w:val="24"/>
          <w:szCs w:val="24"/>
        </w:rPr>
      </w:pPr>
      <w:r w:rsidRPr="007A47F9">
        <w:rPr>
          <w:rFonts w:eastAsiaTheme="minorEastAsia"/>
          <w:sz w:val="24"/>
          <w:szCs w:val="24"/>
        </w:rPr>
        <w:t>Red line</w:t>
      </w:r>
    </w:p>
    <w:p w14:paraId="378DAC97" w14:textId="77777777" w:rsidR="00E60C7D" w:rsidRPr="007A47F9" w:rsidRDefault="00E60C7D" w:rsidP="00E60C7D">
      <w:pPr>
        <w:pStyle w:val="ListParagraph"/>
        <w:numPr>
          <w:ilvl w:val="1"/>
          <w:numId w:val="5"/>
        </w:numPr>
        <w:rPr>
          <w:sz w:val="24"/>
          <w:szCs w:val="24"/>
        </w:rPr>
      </w:pPr>
      <w:r w:rsidRPr="007A47F9">
        <w:rPr>
          <w:rFonts w:eastAsiaTheme="minorEastAsia"/>
          <w:sz w:val="24"/>
          <w:szCs w:val="24"/>
        </w:rPr>
        <w:t>Green line</w:t>
      </w:r>
    </w:p>
    <w:p w14:paraId="43F73D6B" w14:textId="77777777" w:rsidR="00E60C7D" w:rsidRPr="007A47F9" w:rsidRDefault="00E60C7D" w:rsidP="00E60C7D">
      <w:pPr>
        <w:pStyle w:val="ListParagraph"/>
        <w:numPr>
          <w:ilvl w:val="1"/>
          <w:numId w:val="5"/>
        </w:numPr>
        <w:rPr>
          <w:sz w:val="24"/>
          <w:szCs w:val="24"/>
        </w:rPr>
      </w:pPr>
      <w:r w:rsidRPr="007A47F9">
        <w:rPr>
          <w:rFonts w:eastAsiaTheme="minorEastAsia"/>
          <w:sz w:val="24"/>
          <w:szCs w:val="24"/>
        </w:rPr>
        <w:t>Purple line</w:t>
      </w:r>
    </w:p>
    <w:p w14:paraId="05613D39" w14:textId="77777777" w:rsidR="00E60C7D" w:rsidRPr="007A47F9" w:rsidRDefault="00E60C7D" w:rsidP="00E60C7D">
      <w:pPr>
        <w:pStyle w:val="ListParagraph"/>
        <w:numPr>
          <w:ilvl w:val="0"/>
          <w:numId w:val="5"/>
        </w:numPr>
        <w:rPr>
          <w:rFonts w:eastAsiaTheme="minorEastAsia"/>
          <w:sz w:val="24"/>
          <w:szCs w:val="24"/>
        </w:rPr>
        <w:sectPr w:rsidR="00E60C7D" w:rsidRPr="007A47F9" w:rsidSect="00E60C7D">
          <w:type w:val="continuous"/>
          <w:pgSz w:w="12240" w:h="15840"/>
          <w:pgMar w:top="1440" w:right="1440" w:bottom="1440" w:left="1440" w:header="720" w:footer="720" w:gutter="0"/>
          <w:cols w:num="2" w:space="720"/>
          <w:docGrid w:linePitch="360"/>
        </w:sectPr>
      </w:pPr>
    </w:p>
    <w:p w14:paraId="66034671" w14:textId="547E3EF1" w:rsidR="009405EB" w:rsidRPr="007A47F9" w:rsidRDefault="00E60C7D" w:rsidP="009405EB">
      <w:pPr>
        <w:pStyle w:val="ListParagraph"/>
        <w:numPr>
          <w:ilvl w:val="0"/>
          <w:numId w:val="5"/>
        </w:numPr>
        <w:rPr>
          <w:sz w:val="24"/>
          <w:szCs w:val="24"/>
        </w:rPr>
      </w:pPr>
      <w:r w:rsidRPr="007A47F9">
        <w:rPr>
          <w:rFonts w:eastAsiaTheme="minorEastAsia"/>
          <w:sz w:val="24"/>
          <w:szCs w:val="24"/>
        </w:rPr>
        <w:lastRenderedPageBreak/>
        <w:t xml:space="preserve">Which of the following lines </w:t>
      </w:r>
      <w:r w:rsidR="007A47F9" w:rsidRPr="007A47F9">
        <w:rPr>
          <w:rFonts w:eastAsiaTheme="minorEastAsia"/>
          <w:sz w:val="24"/>
          <w:szCs w:val="24"/>
        </w:rPr>
        <w:t xml:space="preserve">could </w:t>
      </w:r>
      <w:r w:rsidRPr="007A47F9">
        <w:rPr>
          <w:rFonts w:eastAsiaTheme="minorEastAsia"/>
          <w:sz w:val="24"/>
          <w:szCs w:val="24"/>
        </w:rPr>
        <w:t xml:space="preserve">represent the equation </w:t>
      </w:r>
      <m:oMath>
        <m:r>
          <w:rPr>
            <w:rFonts w:ascii="Cambria Math" w:eastAsiaTheme="minorEastAsia" w:hAnsi="Cambria Math"/>
            <w:sz w:val="24"/>
            <w:szCs w:val="24"/>
          </w:rPr>
          <m:t>y=13-7x</m:t>
        </m:r>
      </m:oMath>
      <w:r w:rsidRPr="007A47F9">
        <w:rPr>
          <w:rFonts w:eastAsiaTheme="minorEastAsia"/>
          <w:sz w:val="24"/>
          <w:szCs w:val="24"/>
        </w:rPr>
        <w:t>?</w:t>
      </w:r>
      <w:r w:rsidRPr="007A47F9">
        <w:rPr>
          <w:rFonts w:eastAsiaTheme="minorEastAsia"/>
          <w:sz w:val="24"/>
          <w:szCs w:val="24"/>
        </w:rPr>
        <w:br/>
      </w:r>
      <w:r w:rsidRPr="007A47F9">
        <w:rPr>
          <w:noProof/>
          <w:sz w:val="24"/>
          <w:szCs w:val="24"/>
        </w:rPr>
        <w:drawing>
          <wp:inline distT="0" distB="0" distL="0" distR="0" wp14:anchorId="387AB1DD" wp14:editId="1EC4BD72">
            <wp:extent cx="5943600" cy="5943600"/>
            <wp:effectExtent l="0" t="0" r="0"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5943600" cy="5943600"/>
                    </a:xfrm>
                    <a:prstGeom prst="rect">
                      <a:avLst/>
                    </a:prstGeom>
                  </pic:spPr>
                </pic:pic>
              </a:graphicData>
            </a:graphic>
          </wp:inline>
        </w:drawing>
      </w:r>
    </w:p>
    <w:p w14:paraId="108D934F" w14:textId="77777777" w:rsidR="007A47F9" w:rsidRPr="007A47F9" w:rsidRDefault="007A47F9" w:rsidP="00E60C7D">
      <w:pPr>
        <w:pStyle w:val="ListParagraph"/>
        <w:numPr>
          <w:ilvl w:val="1"/>
          <w:numId w:val="5"/>
        </w:numPr>
        <w:rPr>
          <w:rFonts w:eastAsiaTheme="minorEastAsia"/>
          <w:sz w:val="24"/>
          <w:szCs w:val="24"/>
        </w:rPr>
        <w:sectPr w:rsidR="007A47F9" w:rsidRPr="007A47F9" w:rsidSect="009405EB">
          <w:type w:val="continuous"/>
          <w:pgSz w:w="12240" w:h="15840"/>
          <w:pgMar w:top="1440" w:right="1440" w:bottom="1440" w:left="1440" w:header="720" w:footer="720" w:gutter="0"/>
          <w:cols w:space="720"/>
          <w:docGrid w:linePitch="360"/>
        </w:sectPr>
      </w:pPr>
    </w:p>
    <w:p w14:paraId="4B2AEF94" w14:textId="0A419213" w:rsidR="00E60C7D" w:rsidRPr="007A47F9" w:rsidRDefault="00E60C7D" w:rsidP="00E60C7D">
      <w:pPr>
        <w:pStyle w:val="ListParagraph"/>
        <w:numPr>
          <w:ilvl w:val="1"/>
          <w:numId w:val="5"/>
        </w:numPr>
        <w:rPr>
          <w:sz w:val="24"/>
          <w:szCs w:val="24"/>
        </w:rPr>
      </w:pPr>
      <w:r w:rsidRPr="007A47F9">
        <w:rPr>
          <w:rFonts w:eastAsiaTheme="minorEastAsia"/>
          <w:sz w:val="24"/>
          <w:szCs w:val="24"/>
        </w:rPr>
        <w:t>Red line</w:t>
      </w:r>
    </w:p>
    <w:p w14:paraId="104B13F2" w14:textId="4628E260" w:rsidR="00E60C7D" w:rsidRPr="007A47F9" w:rsidRDefault="00E60C7D" w:rsidP="00E60C7D">
      <w:pPr>
        <w:pStyle w:val="ListParagraph"/>
        <w:numPr>
          <w:ilvl w:val="1"/>
          <w:numId w:val="5"/>
        </w:numPr>
        <w:rPr>
          <w:sz w:val="24"/>
          <w:szCs w:val="24"/>
        </w:rPr>
      </w:pPr>
      <w:r w:rsidRPr="007A47F9">
        <w:rPr>
          <w:rFonts w:eastAsiaTheme="minorEastAsia"/>
          <w:sz w:val="24"/>
          <w:szCs w:val="24"/>
        </w:rPr>
        <w:t>Purple line</w:t>
      </w:r>
    </w:p>
    <w:p w14:paraId="29815F8F" w14:textId="5A2C01E5" w:rsidR="00E60C7D" w:rsidRPr="007A47F9" w:rsidRDefault="00E60C7D" w:rsidP="00E60C7D">
      <w:pPr>
        <w:pStyle w:val="ListParagraph"/>
        <w:numPr>
          <w:ilvl w:val="1"/>
          <w:numId w:val="5"/>
        </w:numPr>
        <w:rPr>
          <w:sz w:val="24"/>
          <w:szCs w:val="24"/>
        </w:rPr>
      </w:pPr>
      <w:r w:rsidRPr="007A47F9">
        <w:rPr>
          <w:sz w:val="24"/>
          <w:szCs w:val="24"/>
        </w:rPr>
        <w:t>Blue line</w:t>
      </w:r>
    </w:p>
    <w:p w14:paraId="65519D02" w14:textId="70C2856A" w:rsidR="00E60C7D" w:rsidRPr="007A47F9" w:rsidRDefault="00E60C7D" w:rsidP="00E60C7D">
      <w:pPr>
        <w:pStyle w:val="ListParagraph"/>
        <w:numPr>
          <w:ilvl w:val="1"/>
          <w:numId w:val="5"/>
        </w:numPr>
        <w:rPr>
          <w:sz w:val="24"/>
          <w:szCs w:val="24"/>
        </w:rPr>
      </w:pPr>
      <w:r w:rsidRPr="007A47F9">
        <w:rPr>
          <w:sz w:val="24"/>
          <w:szCs w:val="24"/>
        </w:rPr>
        <w:t>Green line</w:t>
      </w:r>
    </w:p>
    <w:p w14:paraId="4B1D4684" w14:textId="77777777" w:rsidR="007A47F9" w:rsidRPr="007A47F9" w:rsidRDefault="007A47F9" w:rsidP="00E60C7D">
      <w:pPr>
        <w:pStyle w:val="ListParagraph"/>
        <w:numPr>
          <w:ilvl w:val="0"/>
          <w:numId w:val="5"/>
        </w:numPr>
        <w:rPr>
          <w:sz w:val="24"/>
          <w:szCs w:val="24"/>
        </w:rPr>
        <w:sectPr w:rsidR="007A47F9" w:rsidRPr="007A47F9" w:rsidSect="007A47F9">
          <w:type w:val="continuous"/>
          <w:pgSz w:w="12240" w:h="15840"/>
          <w:pgMar w:top="1440" w:right="1440" w:bottom="1440" w:left="1440" w:header="720" w:footer="720" w:gutter="0"/>
          <w:cols w:num="2" w:space="720"/>
          <w:docGrid w:linePitch="360"/>
        </w:sectPr>
      </w:pPr>
    </w:p>
    <w:p w14:paraId="71852A31" w14:textId="7A8FD4F4" w:rsidR="00E60C7D" w:rsidRPr="007A47F9" w:rsidRDefault="007A47F9" w:rsidP="00E60C7D">
      <w:pPr>
        <w:pStyle w:val="ListParagraph"/>
        <w:numPr>
          <w:ilvl w:val="0"/>
          <w:numId w:val="5"/>
        </w:numPr>
        <w:rPr>
          <w:sz w:val="24"/>
          <w:szCs w:val="24"/>
        </w:rPr>
      </w:pPr>
      <w:r w:rsidRPr="007A47F9">
        <w:rPr>
          <w:sz w:val="24"/>
          <w:szCs w:val="24"/>
        </w:rPr>
        <w:lastRenderedPageBreak/>
        <w:t>What is the slope of the following line?</w:t>
      </w:r>
      <w:r w:rsidRPr="007A47F9">
        <w:rPr>
          <w:sz w:val="24"/>
          <w:szCs w:val="24"/>
        </w:rPr>
        <w:br/>
      </w:r>
      <w:r w:rsidRPr="007A47F9">
        <w:rPr>
          <w:noProof/>
          <w:sz w:val="24"/>
          <w:szCs w:val="24"/>
        </w:rPr>
        <w:drawing>
          <wp:inline distT="0" distB="0" distL="0" distR="0" wp14:anchorId="7E575AAA" wp14:editId="4BAE58C2">
            <wp:extent cx="5943600" cy="5943600"/>
            <wp:effectExtent l="0" t="0" r="0" b="0"/>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5943600" cy="5943600"/>
                    </a:xfrm>
                    <a:prstGeom prst="rect">
                      <a:avLst/>
                    </a:prstGeom>
                  </pic:spPr>
                </pic:pic>
              </a:graphicData>
            </a:graphic>
          </wp:inline>
        </w:drawing>
      </w:r>
    </w:p>
    <w:p w14:paraId="4B820D59" w14:textId="77777777" w:rsidR="006F7A9D" w:rsidRDefault="006F7A9D" w:rsidP="007A47F9">
      <w:pPr>
        <w:pStyle w:val="ListParagraph"/>
        <w:numPr>
          <w:ilvl w:val="1"/>
          <w:numId w:val="5"/>
        </w:numPr>
        <w:rPr>
          <w:rFonts w:ascii="Cambria Math" w:hAnsi="Cambria Math"/>
          <w:sz w:val="24"/>
          <w:szCs w:val="24"/>
          <w:oMath/>
        </w:rPr>
        <w:sectPr w:rsidR="006F7A9D" w:rsidSect="009405EB">
          <w:type w:val="continuous"/>
          <w:pgSz w:w="12240" w:h="15840"/>
          <w:pgMar w:top="1440" w:right="1440" w:bottom="1440" w:left="1440" w:header="720" w:footer="720" w:gutter="0"/>
          <w:cols w:space="720"/>
          <w:docGrid w:linePitch="360"/>
        </w:sectPr>
      </w:pPr>
    </w:p>
    <w:p w14:paraId="7AE99A9C" w14:textId="4A0F6427" w:rsidR="007A47F9" w:rsidRPr="007A47F9" w:rsidRDefault="007A47F9" w:rsidP="007A47F9">
      <w:pPr>
        <w:pStyle w:val="ListParagraph"/>
        <w:numPr>
          <w:ilvl w:val="1"/>
          <w:numId w:val="5"/>
        </w:numPr>
        <w:rPr>
          <w:sz w:val="24"/>
          <w:szCs w:val="24"/>
        </w:rPr>
      </w:pPr>
      <m:oMath>
        <m:r>
          <w:rPr>
            <w:rFonts w:ascii="Cambria Math" w:hAnsi="Cambria Math"/>
            <w:sz w:val="24"/>
            <w:szCs w:val="24"/>
          </w:rPr>
          <m:t>0.8</m:t>
        </m:r>
      </m:oMath>
    </w:p>
    <w:p w14:paraId="4DE72C78" w14:textId="6D735872" w:rsidR="007A47F9" w:rsidRPr="007A47F9" w:rsidRDefault="007A47F9" w:rsidP="007A47F9">
      <w:pPr>
        <w:pStyle w:val="ListParagraph"/>
        <w:numPr>
          <w:ilvl w:val="1"/>
          <w:numId w:val="5"/>
        </w:numPr>
        <w:rPr>
          <w:sz w:val="24"/>
          <w:szCs w:val="24"/>
        </w:rPr>
      </w:pPr>
      <m:oMath>
        <m:r>
          <w:rPr>
            <w:rFonts w:ascii="Cambria Math" w:hAnsi="Cambria Math"/>
            <w:sz w:val="24"/>
            <w:szCs w:val="24"/>
          </w:rPr>
          <m:t>1.0</m:t>
        </m:r>
      </m:oMath>
    </w:p>
    <w:p w14:paraId="7D1502F9" w14:textId="37C7D2D0" w:rsidR="007A47F9" w:rsidRPr="007A47F9" w:rsidRDefault="007A47F9" w:rsidP="007A47F9">
      <w:pPr>
        <w:pStyle w:val="ListParagraph"/>
        <w:numPr>
          <w:ilvl w:val="1"/>
          <w:numId w:val="5"/>
        </w:numPr>
        <w:rPr>
          <w:sz w:val="24"/>
          <w:szCs w:val="24"/>
        </w:rPr>
      </w:pPr>
      <m:oMath>
        <m:r>
          <w:rPr>
            <w:rFonts w:ascii="Cambria Math" w:hAnsi="Cambria Math"/>
            <w:sz w:val="24"/>
            <w:szCs w:val="24"/>
          </w:rPr>
          <m:t>2.5</m:t>
        </m:r>
      </m:oMath>
    </w:p>
    <w:p w14:paraId="07EF4A76" w14:textId="24469FDC" w:rsidR="007A47F9" w:rsidRPr="00030C18" w:rsidRDefault="007A47F9" w:rsidP="007A47F9">
      <w:pPr>
        <w:pStyle w:val="ListParagraph"/>
        <w:numPr>
          <w:ilvl w:val="1"/>
          <w:numId w:val="5"/>
        </w:numPr>
        <w:rPr>
          <w:sz w:val="24"/>
          <w:szCs w:val="24"/>
        </w:rPr>
      </w:pPr>
      <m:oMath>
        <m:r>
          <w:rPr>
            <w:rFonts w:ascii="Cambria Math" w:hAnsi="Cambria Math"/>
            <w:sz w:val="24"/>
            <w:szCs w:val="24"/>
          </w:rPr>
          <m:t>5.0</m:t>
        </m:r>
      </m:oMath>
    </w:p>
    <w:p w14:paraId="59CD47BA" w14:textId="77777777" w:rsidR="006F7A9D" w:rsidRDefault="006F7A9D" w:rsidP="00030C18">
      <w:pPr>
        <w:pStyle w:val="ListParagraph"/>
        <w:numPr>
          <w:ilvl w:val="0"/>
          <w:numId w:val="5"/>
        </w:numPr>
        <w:rPr>
          <w:rFonts w:eastAsiaTheme="minorEastAsia"/>
          <w:sz w:val="24"/>
          <w:szCs w:val="24"/>
        </w:rPr>
        <w:sectPr w:rsidR="006F7A9D" w:rsidSect="006F7A9D">
          <w:type w:val="continuous"/>
          <w:pgSz w:w="12240" w:h="15840"/>
          <w:pgMar w:top="1440" w:right="1440" w:bottom="1440" w:left="1440" w:header="720" w:footer="720" w:gutter="0"/>
          <w:cols w:num="2" w:space="720"/>
          <w:docGrid w:linePitch="360"/>
        </w:sectPr>
      </w:pPr>
    </w:p>
    <w:p w14:paraId="446F8926" w14:textId="3A757C09" w:rsidR="00030C18" w:rsidRPr="006F7A9D" w:rsidRDefault="006F7A9D" w:rsidP="006F7A9D">
      <w:pPr>
        <w:pStyle w:val="ListParagraph"/>
        <w:keepLines/>
        <w:numPr>
          <w:ilvl w:val="0"/>
          <w:numId w:val="5"/>
        </w:numPr>
        <w:rPr>
          <w:sz w:val="24"/>
          <w:szCs w:val="24"/>
        </w:rPr>
      </w:pPr>
      <w:r>
        <w:rPr>
          <w:rFonts w:eastAsiaTheme="minorEastAsia"/>
          <w:sz w:val="24"/>
          <w:szCs w:val="24"/>
        </w:rPr>
        <w:lastRenderedPageBreak/>
        <w:t>Ahmed is planning a road trip to deliver a package and return home. The graph below shows Ahmed’s distance from home throughout the day.</w:t>
      </w:r>
      <w:r>
        <w:rPr>
          <w:rFonts w:eastAsiaTheme="minorEastAsia"/>
          <w:sz w:val="24"/>
          <w:szCs w:val="24"/>
        </w:rPr>
        <w:br/>
      </w:r>
      <w:r>
        <w:rPr>
          <w:rFonts w:eastAsiaTheme="minorEastAsia"/>
          <w:noProof/>
          <w:sz w:val="24"/>
          <w:szCs w:val="24"/>
        </w:rPr>
        <w:drawing>
          <wp:inline distT="0" distB="0" distL="0" distR="0" wp14:anchorId="764CB53F" wp14:editId="47C92CF7">
            <wp:extent cx="5943600" cy="3962400"/>
            <wp:effectExtent l="0" t="0" r="0" b="0"/>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5943600" cy="3962400"/>
                    </a:xfrm>
                    <a:prstGeom prst="rect">
                      <a:avLst/>
                    </a:prstGeom>
                  </pic:spPr>
                </pic:pic>
              </a:graphicData>
            </a:graphic>
          </wp:inline>
        </w:drawing>
      </w:r>
      <w:r>
        <w:rPr>
          <w:rFonts w:eastAsiaTheme="minorEastAsia"/>
          <w:sz w:val="24"/>
          <w:szCs w:val="24"/>
        </w:rPr>
        <w:br/>
        <w:t>Assuming Ahmed drives at a constant speed, what is the speed of Ahmed’s car?</w:t>
      </w:r>
    </w:p>
    <w:p w14:paraId="72FB0E95" w14:textId="77777777" w:rsidR="006F7A9D" w:rsidRDefault="006F7A9D" w:rsidP="006F7A9D">
      <w:pPr>
        <w:pStyle w:val="ListParagraph"/>
        <w:keepLines/>
        <w:numPr>
          <w:ilvl w:val="1"/>
          <w:numId w:val="5"/>
        </w:numPr>
        <w:rPr>
          <w:rFonts w:eastAsiaTheme="minorEastAsia"/>
          <w:sz w:val="24"/>
          <w:szCs w:val="24"/>
        </w:rPr>
        <w:sectPr w:rsidR="006F7A9D" w:rsidSect="009405EB">
          <w:type w:val="continuous"/>
          <w:pgSz w:w="12240" w:h="15840"/>
          <w:pgMar w:top="1440" w:right="1440" w:bottom="1440" w:left="1440" w:header="720" w:footer="720" w:gutter="0"/>
          <w:cols w:space="720"/>
          <w:docGrid w:linePitch="360"/>
        </w:sectPr>
      </w:pPr>
    </w:p>
    <w:p w14:paraId="482433DE" w14:textId="25E8E738" w:rsidR="006F7A9D" w:rsidRPr="006F7A9D" w:rsidRDefault="006F7A9D" w:rsidP="006F7A9D">
      <w:pPr>
        <w:pStyle w:val="ListParagraph"/>
        <w:keepLines/>
        <w:numPr>
          <w:ilvl w:val="1"/>
          <w:numId w:val="5"/>
        </w:numPr>
        <w:rPr>
          <w:sz w:val="24"/>
          <w:szCs w:val="24"/>
        </w:rPr>
      </w:pPr>
      <w:r>
        <w:rPr>
          <w:rFonts w:eastAsiaTheme="minorEastAsia"/>
          <w:sz w:val="24"/>
          <w:szCs w:val="24"/>
        </w:rPr>
        <w:t>20 mph</w:t>
      </w:r>
    </w:p>
    <w:p w14:paraId="73AFBF8F" w14:textId="07D0608D" w:rsidR="006F7A9D" w:rsidRPr="006F7A9D" w:rsidRDefault="006F7A9D" w:rsidP="006F7A9D">
      <w:pPr>
        <w:pStyle w:val="ListParagraph"/>
        <w:keepLines/>
        <w:numPr>
          <w:ilvl w:val="1"/>
          <w:numId w:val="5"/>
        </w:numPr>
        <w:rPr>
          <w:sz w:val="24"/>
          <w:szCs w:val="24"/>
        </w:rPr>
      </w:pPr>
      <w:r>
        <w:rPr>
          <w:rFonts w:eastAsiaTheme="minorEastAsia"/>
          <w:sz w:val="24"/>
          <w:szCs w:val="24"/>
        </w:rPr>
        <w:t>35 mph</w:t>
      </w:r>
    </w:p>
    <w:p w14:paraId="6014B273" w14:textId="5EA899CD" w:rsidR="006F7A9D" w:rsidRPr="006F7A9D" w:rsidRDefault="006F7A9D" w:rsidP="006F7A9D">
      <w:pPr>
        <w:pStyle w:val="ListParagraph"/>
        <w:keepLines/>
        <w:numPr>
          <w:ilvl w:val="1"/>
          <w:numId w:val="5"/>
        </w:numPr>
        <w:rPr>
          <w:sz w:val="24"/>
          <w:szCs w:val="24"/>
        </w:rPr>
      </w:pPr>
      <w:r>
        <w:rPr>
          <w:rFonts w:eastAsiaTheme="minorEastAsia"/>
          <w:sz w:val="24"/>
          <w:szCs w:val="24"/>
        </w:rPr>
        <w:t>50 mph</w:t>
      </w:r>
    </w:p>
    <w:p w14:paraId="052131CE" w14:textId="4EADA96F" w:rsidR="006F7A9D" w:rsidRPr="006F7A9D" w:rsidRDefault="006F7A9D" w:rsidP="006F7A9D">
      <w:pPr>
        <w:pStyle w:val="ListParagraph"/>
        <w:keepLines/>
        <w:numPr>
          <w:ilvl w:val="1"/>
          <w:numId w:val="5"/>
        </w:numPr>
        <w:rPr>
          <w:sz w:val="24"/>
          <w:szCs w:val="24"/>
        </w:rPr>
      </w:pPr>
      <w:r>
        <w:rPr>
          <w:rFonts w:eastAsiaTheme="minorEastAsia"/>
          <w:sz w:val="24"/>
          <w:szCs w:val="24"/>
        </w:rPr>
        <w:t>175 mph</w:t>
      </w:r>
    </w:p>
    <w:p w14:paraId="43DBBEAA" w14:textId="77777777" w:rsidR="006F7A9D" w:rsidRDefault="006F7A9D" w:rsidP="006F7A9D">
      <w:pPr>
        <w:pStyle w:val="ListParagraph"/>
        <w:keepLines/>
        <w:numPr>
          <w:ilvl w:val="0"/>
          <w:numId w:val="5"/>
        </w:numPr>
        <w:rPr>
          <w:rFonts w:eastAsiaTheme="minorEastAsia"/>
          <w:sz w:val="24"/>
          <w:szCs w:val="24"/>
        </w:rPr>
        <w:sectPr w:rsidR="006F7A9D" w:rsidSect="006F7A9D">
          <w:type w:val="continuous"/>
          <w:pgSz w:w="12240" w:h="15840"/>
          <w:pgMar w:top="1440" w:right="1440" w:bottom="1440" w:left="1440" w:header="720" w:footer="720" w:gutter="0"/>
          <w:cols w:num="2" w:space="720"/>
          <w:docGrid w:linePitch="360"/>
        </w:sectPr>
      </w:pPr>
    </w:p>
    <w:p w14:paraId="7749D94B" w14:textId="4CD3203A" w:rsidR="006F7A9D" w:rsidRPr="007E0271" w:rsidRDefault="007E0271" w:rsidP="006F7A9D">
      <w:pPr>
        <w:pStyle w:val="ListParagraph"/>
        <w:keepLines/>
        <w:numPr>
          <w:ilvl w:val="0"/>
          <w:numId w:val="5"/>
        </w:numPr>
        <w:rPr>
          <w:sz w:val="24"/>
          <w:szCs w:val="24"/>
        </w:rPr>
      </w:pPr>
      <w:r>
        <w:rPr>
          <w:rFonts w:eastAsiaTheme="minorEastAsia"/>
          <w:sz w:val="24"/>
          <w:szCs w:val="24"/>
        </w:rPr>
        <w:lastRenderedPageBreak/>
        <w:t>Determine the equation of the following line in slope-intercept form:</w:t>
      </w:r>
      <w:r>
        <w:rPr>
          <w:rFonts w:eastAsiaTheme="minorEastAsia"/>
          <w:sz w:val="24"/>
          <w:szCs w:val="24"/>
        </w:rPr>
        <w:br/>
      </w:r>
      <w:r>
        <w:rPr>
          <w:noProof/>
          <w:sz w:val="24"/>
          <w:szCs w:val="24"/>
        </w:rPr>
        <w:drawing>
          <wp:inline distT="0" distB="0" distL="0" distR="0" wp14:anchorId="2E659F81" wp14:editId="43426E4E">
            <wp:extent cx="5943600" cy="5943600"/>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5943600" cy="5943600"/>
                    </a:xfrm>
                    <a:prstGeom prst="rect">
                      <a:avLst/>
                    </a:prstGeom>
                  </pic:spPr>
                </pic:pic>
              </a:graphicData>
            </a:graphic>
          </wp:inline>
        </w:drawing>
      </w:r>
    </w:p>
    <w:p w14:paraId="2E45506B" w14:textId="77777777" w:rsidR="007E0271" w:rsidRDefault="007E0271" w:rsidP="007E0271">
      <w:pPr>
        <w:pStyle w:val="ListParagraph"/>
        <w:keepLines/>
        <w:numPr>
          <w:ilvl w:val="1"/>
          <w:numId w:val="5"/>
        </w:numPr>
        <w:rPr>
          <w:rFonts w:ascii="Cambria Math" w:hAnsi="Cambria Math"/>
          <w:sz w:val="24"/>
          <w:szCs w:val="24"/>
          <w:oMath/>
        </w:rPr>
        <w:sectPr w:rsidR="007E0271" w:rsidSect="009405EB">
          <w:type w:val="continuous"/>
          <w:pgSz w:w="12240" w:h="15840"/>
          <w:pgMar w:top="1440" w:right="1440" w:bottom="1440" w:left="1440" w:header="720" w:footer="720" w:gutter="0"/>
          <w:cols w:space="720"/>
          <w:docGrid w:linePitch="360"/>
        </w:sectPr>
      </w:pPr>
    </w:p>
    <w:p w14:paraId="3FF9A9A2" w14:textId="15AD23DB" w:rsidR="007E0271" w:rsidRPr="007E0271" w:rsidRDefault="007E0271" w:rsidP="007E0271">
      <w:pPr>
        <w:pStyle w:val="ListParagraph"/>
        <w:keepLines/>
        <w:numPr>
          <w:ilvl w:val="1"/>
          <w:numId w:val="5"/>
        </w:numPr>
        <w:rPr>
          <w:sz w:val="24"/>
          <w:szCs w:val="24"/>
        </w:rPr>
      </w:pPr>
      <m:oMath>
        <m:r>
          <w:rPr>
            <w:rFonts w:ascii="Cambria Math" w:hAnsi="Cambria Math"/>
            <w:sz w:val="24"/>
            <w:szCs w:val="24"/>
          </w:rPr>
          <m:t>y=</m:t>
        </m:r>
        <m:f>
          <m:fPr>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3</m:t>
            </m:r>
          </m:den>
        </m:f>
        <m:r>
          <w:rPr>
            <w:rFonts w:ascii="Cambria Math" w:hAnsi="Cambria Math"/>
            <w:sz w:val="24"/>
            <w:szCs w:val="24"/>
          </w:rPr>
          <m:t>x-1</m:t>
        </m:r>
      </m:oMath>
    </w:p>
    <w:p w14:paraId="67ED8DDB" w14:textId="77777777" w:rsidR="007E0271" w:rsidRPr="007E0271" w:rsidRDefault="007E0271" w:rsidP="007E0271">
      <w:pPr>
        <w:pStyle w:val="ListParagraph"/>
        <w:keepLines/>
        <w:numPr>
          <w:ilvl w:val="1"/>
          <w:numId w:val="5"/>
        </w:numPr>
        <w:rPr>
          <w:sz w:val="24"/>
          <w:szCs w:val="24"/>
        </w:rPr>
      </w:pPr>
      <m:oMath>
        <m:r>
          <w:rPr>
            <w:rFonts w:ascii="Cambria Math" w:hAnsi="Cambria Math"/>
            <w:sz w:val="24"/>
            <w:szCs w:val="24"/>
          </w:rPr>
          <m:t>y=</m:t>
        </m:r>
        <m:f>
          <m:fPr>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3</m:t>
            </m:r>
          </m:den>
        </m:f>
        <m:r>
          <w:rPr>
            <w:rFonts w:ascii="Cambria Math" w:hAnsi="Cambria Math"/>
            <w:sz w:val="24"/>
            <w:szCs w:val="24"/>
          </w:rPr>
          <m:t>x+</m:t>
        </m:r>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2</m:t>
            </m:r>
          </m:den>
        </m:f>
      </m:oMath>
    </w:p>
    <w:p w14:paraId="1F67FAE1" w14:textId="77777777" w:rsidR="007E0271" w:rsidRPr="007E0271" w:rsidRDefault="007E0271" w:rsidP="007E0271">
      <w:pPr>
        <w:pStyle w:val="ListParagraph"/>
        <w:keepLines/>
        <w:numPr>
          <w:ilvl w:val="1"/>
          <w:numId w:val="5"/>
        </w:numPr>
        <w:rPr>
          <w:sz w:val="24"/>
          <w:szCs w:val="24"/>
        </w:rPr>
      </w:pPr>
      <m:oMath>
        <m:r>
          <w:rPr>
            <w:rFonts w:ascii="Cambria Math" w:hAnsi="Cambria Math"/>
            <w:sz w:val="24"/>
            <w:szCs w:val="24"/>
          </w:rPr>
          <m:t>y=</m:t>
        </m:r>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2</m:t>
            </m:r>
          </m:den>
        </m:f>
        <m:r>
          <w:rPr>
            <w:rFonts w:ascii="Cambria Math" w:hAnsi="Cambria Math"/>
            <w:sz w:val="24"/>
            <w:szCs w:val="24"/>
          </w:rPr>
          <m:t>x+</m:t>
        </m:r>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2</m:t>
            </m:r>
          </m:den>
        </m:f>
      </m:oMath>
    </w:p>
    <w:p w14:paraId="731047ED" w14:textId="77777777" w:rsidR="007E0271" w:rsidRPr="007E0271" w:rsidRDefault="007E0271" w:rsidP="007E0271">
      <w:pPr>
        <w:pStyle w:val="ListParagraph"/>
        <w:keepLines/>
        <w:numPr>
          <w:ilvl w:val="1"/>
          <w:numId w:val="5"/>
        </w:numPr>
        <w:rPr>
          <w:sz w:val="24"/>
          <w:szCs w:val="24"/>
        </w:rPr>
      </w:pPr>
      <m:oMath>
        <m:r>
          <w:rPr>
            <w:rFonts w:ascii="Cambria Math" w:hAnsi="Cambria Math"/>
            <w:sz w:val="24"/>
            <w:szCs w:val="24"/>
          </w:rPr>
          <m:t>y=</m:t>
        </m:r>
        <m:f>
          <m:fPr>
            <m:ctrlPr>
              <w:rPr>
                <w:rFonts w:ascii="Cambria Math" w:hAnsi="Cambria Math"/>
                <w:i/>
                <w:sz w:val="24"/>
                <w:szCs w:val="24"/>
              </w:rPr>
            </m:ctrlPr>
          </m:fPr>
          <m:num>
            <m:r>
              <w:rPr>
                <w:rFonts w:ascii="Cambria Math" w:hAnsi="Cambria Math"/>
                <w:sz w:val="24"/>
                <w:szCs w:val="24"/>
              </w:rPr>
              <m:t>3</m:t>
            </m:r>
          </m:num>
          <m:den>
            <m:r>
              <w:rPr>
                <w:rFonts w:ascii="Cambria Math" w:hAnsi="Cambria Math"/>
                <w:sz w:val="24"/>
                <w:szCs w:val="24"/>
              </w:rPr>
              <m:t>2</m:t>
            </m:r>
          </m:den>
        </m:f>
        <m:r>
          <w:rPr>
            <w:rFonts w:ascii="Cambria Math" w:hAnsi="Cambria Math"/>
            <w:sz w:val="24"/>
            <w:szCs w:val="24"/>
          </w:rPr>
          <m:t>x-1</m:t>
        </m:r>
      </m:oMath>
    </w:p>
    <w:p w14:paraId="6A0AD733" w14:textId="77777777" w:rsidR="007E0271" w:rsidRDefault="007E0271" w:rsidP="007E0271">
      <w:pPr>
        <w:pStyle w:val="ListParagraph"/>
        <w:keepLines/>
        <w:numPr>
          <w:ilvl w:val="0"/>
          <w:numId w:val="5"/>
        </w:numPr>
        <w:rPr>
          <w:rFonts w:eastAsiaTheme="minorEastAsia"/>
          <w:sz w:val="24"/>
          <w:szCs w:val="24"/>
        </w:rPr>
        <w:sectPr w:rsidR="007E0271" w:rsidSect="007E0271">
          <w:type w:val="continuous"/>
          <w:pgSz w:w="12240" w:h="15840"/>
          <w:pgMar w:top="1440" w:right="1440" w:bottom="1440" w:left="1440" w:header="720" w:footer="720" w:gutter="0"/>
          <w:cols w:num="2" w:space="720"/>
          <w:docGrid w:linePitch="360"/>
        </w:sectPr>
      </w:pPr>
    </w:p>
    <w:p w14:paraId="7D37FDC7" w14:textId="621F0264" w:rsidR="007E0271" w:rsidRPr="004C27E2" w:rsidRDefault="004C27E2" w:rsidP="007E0271">
      <w:pPr>
        <w:pStyle w:val="ListParagraph"/>
        <w:keepLines/>
        <w:numPr>
          <w:ilvl w:val="0"/>
          <w:numId w:val="5"/>
        </w:numPr>
        <w:rPr>
          <w:sz w:val="24"/>
          <w:szCs w:val="24"/>
        </w:rPr>
      </w:pPr>
      <w:r>
        <w:rPr>
          <w:rFonts w:eastAsiaTheme="minorEastAsia"/>
          <w:sz w:val="24"/>
          <w:szCs w:val="24"/>
        </w:rPr>
        <w:lastRenderedPageBreak/>
        <w:t>Determine the equation of the following line in Standard Form:</w:t>
      </w:r>
      <w:r>
        <w:rPr>
          <w:rFonts w:eastAsiaTheme="minorEastAsia"/>
          <w:sz w:val="24"/>
          <w:szCs w:val="24"/>
        </w:rPr>
        <w:br/>
      </w:r>
      <w:r>
        <w:rPr>
          <w:noProof/>
          <w:sz w:val="24"/>
          <w:szCs w:val="24"/>
        </w:rPr>
        <w:drawing>
          <wp:inline distT="0" distB="0" distL="0" distR="0" wp14:anchorId="0090F42D" wp14:editId="75B5FFB0">
            <wp:extent cx="5943600" cy="5943600"/>
            <wp:effectExtent l="0" t="0" r="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5943600" cy="5943600"/>
                    </a:xfrm>
                    <a:prstGeom prst="rect">
                      <a:avLst/>
                    </a:prstGeom>
                  </pic:spPr>
                </pic:pic>
              </a:graphicData>
            </a:graphic>
          </wp:inline>
        </w:drawing>
      </w:r>
    </w:p>
    <w:p w14:paraId="0AA0AFD1" w14:textId="77777777" w:rsidR="006B55E5" w:rsidRDefault="006B55E5" w:rsidP="004C27E2">
      <w:pPr>
        <w:pStyle w:val="ListParagraph"/>
        <w:keepLines/>
        <w:numPr>
          <w:ilvl w:val="1"/>
          <w:numId w:val="5"/>
        </w:numPr>
        <w:rPr>
          <w:rFonts w:ascii="Cambria Math" w:hAnsi="Cambria Math"/>
          <w:sz w:val="24"/>
          <w:szCs w:val="24"/>
          <w:oMath/>
        </w:rPr>
        <w:sectPr w:rsidR="006B55E5" w:rsidSect="009405EB">
          <w:type w:val="continuous"/>
          <w:pgSz w:w="12240" w:h="15840"/>
          <w:pgMar w:top="1440" w:right="1440" w:bottom="1440" w:left="1440" w:header="720" w:footer="720" w:gutter="0"/>
          <w:cols w:space="720"/>
          <w:docGrid w:linePitch="360"/>
        </w:sectPr>
      </w:pPr>
    </w:p>
    <w:p w14:paraId="412A0F24" w14:textId="791A8D03" w:rsidR="004C27E2" w:rsidRPr="004C27E2" w:rsidRDefault="004C27E2" w:rsidP="004C27E2">
      <w:pPr>
        <w:pStyle w:val="ListParagraph"/>
        <w:keepLines/>
        <w:numPr>
          <w:ilvl w:val="1"/>
          <w:numId w:val="5"/>
        </w:numPr>
        <w:rPr>
          <w:sz w:val="24"/>
          <w:szCs w:val="24"/>
        </w:rPr>
      </w:pPr>
      <m:oMath>
        <m:r>
          <w:rPr>
            <w:rFonts w:ascii="Cambria Math" w:hAnsi="Cambria Math"/>
            <w:sz w:val="24"/>
            <w:szCs w:val="24"/>
          </w:rPr>
          <m:t>2y+2x=2</m:t>
        </m:r>
      </m:oMath>
    </w:p>
    <w:p w14:paraId="0593AC60" w14:textId="77777777" w:rsidR="004C27E2" w:rsidRPr="004C27E2" w:rsidRDefault="004C27E2" w:rsidP="004C27E2">
      <w:pPr>
        <w:pStyle w:val="ListParagraph"/>
        <w:keepLines/>
        <w:numPr>
          <w:ilvl w:val="1"/>
          <w:numId w:val="5"/>
        </w:numPr>
        <w:rPr>
          <w:sz w:val="24"/>
          <w:szCs w:val="24"/>
        </w:rPr>
      </w:pPr>
      <m:oMath>
        <m:r>
          <w:rPr>
            <w:rFonts w:ascii="Cambria Math" w:hAnsi="Cambria Math"/>
            <w:sz w:val="24"/>
            <w:szCs w:val="24"/>
          </w:rPr>
          <m:t>y+</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x=2</m:t>
        </m:r>
      </m:oMath>
    </w:p>
    <w:p w14:paraId="0D489F9E" w14:textId="77777777" w:rsidR="004C27E2" w:rsidRPr="004C27E2" w:rsidRDefault="004C27E2" w:rsidP="004C27E2">
      <w:pPr>
        <w:pStyle w:val="ListParagraph"/>
        <w:keepLines/>
        <w:numPr>
          <w:ilvl w:val="1"/>
          <w:numId w:val="5"/>
        </w:numPr>
        <w:rPr>
          <w:sz w:val="24"/>
          <w:szCs w:val="24"/>
        </w:rPr>
      </w:pPr>
      <m:oMath>
        <m:r>
          <w:rPr>
            <w:rFonts w:ascii="Cambria Math" w:hAnsi="Cambria Math"/>
            <w:sz w:val="24"/>
            <w:szCs w:val="24"/>
          </w:rPr>
          <m:t>y+2x=0</m:t>
        </m:r>
      </m:oMath>
    </w:p>
    <w:p w14:paraId="3620217A" w14:textId="77777777" w:rsidR="004C27E2" w:rsidRPr="004C27E2" w:rsidRDefault="004C27E2" w:rsidP="004C27E2">
      <w:pPr>
        <w:pStyle w:val="ListParagraph"/>
        <w:keepLines/>
        <w:numPr>
          <w:ilvl w:val="1"/>
          <w:numId w:val="5"/>
        </w:numPr>
        <w:rPr>
          <w:sz w:val="24"/>
          <w:szCs w:val="24"/>
        </w:rPr>
      </w:pPr>
      <m:oMath>
        <m:r>
          <w:rPr>
            <w:rFonts w:ascii="Cambria Math" w:hAnsi="Cambria Math"/>
            <w:sz w:val="24"/>
            <w:szCs w:val="24"/>
          </w:rPr>
          <m:t>y+2x=2</m:t>
        </m:r>
      </m:oMath>
    </w:p>
    <w:p w14:paraId="0F17635E" w14:textId="77777777" w:rsidR="006B55E5" w:rsidRDefault="006B55E5" w:rsidP="006B55E5">
      <w:pPr>
        <w:pStyle w:val="Heading1"/>
        <w:rPr>
          <w:rFonts w:eastAsiaTheme="minorEastAsia"/>
        </w:rPr>
        <w:sectPr w:rsidR="006B55E5" w:rsidSect="006B55E5">
          <w:type w:val="continuous"/>
          <w:pgSz w:w="12240" w:h="15840"/>
          <w:pgMar w:top="1440" w:right="1440" w:bottom="1440" w:left="1440" w:header="720" w:footer="720" w:gutter="0"/>
          <w:cols w:num="2" w:space="720"/>
          <w:docGrid w:linePitch="360"/>
        </w:sectPr>
      </w:pPr>
    </w:p>
    <w:p w14:paraId="0BAF4F37" w14:textId="0042BC90" w:rsidR="004C27E2" w:rsidRDefault="00275149" w:rsidP="00275149">
      <w:pPr>
        <w:pStyle w:val="Heading1"/>
      </w:pPr>
      <w:bookmarkStart w:id="0" w:name="_Hlk112834261"/>
      <w:r w:rsidRPr="00BE23FD">
        <w:t>Determine the equation of a line using different types of information (e.g., two points, slope and one point).</w:t>
      </w:r>
    </w:p>
    <w:bookmarkEnd w:id="0"/>
    <w:p w14:paraId="2890C604" w14:textId="77777777" w:rsidR="00275149" w:rsidRPr="00275149" w:rsidRDefault="00275149" w:rsidP="00275149">
      <w:pPr>
        <w:pStyle w:val="ListParagraph"/>
        <w:numPr>
          <w:ilvl w:val="0"/>
          <w:numId w:val="5"/>
        </w:numPr>
      </w:pPr>
      <w:r>
        <w:t xml:space="preserve">Given that </w:t>
      </w:r>
      <m:oMath>
        <m:r>
          <w:rPr>
            <w:rFonts w:ascii="Cambria Math" w:hAnsi="Cambria Math"/>
          </w:rPr>
          <m:t>0℃=32℉</m:t>
        </m:r>
      </m:oMath>
      <w:r>
        <w:rPr>
          <w:rFonts w:eastAsiaTheme="minorEastAsia"/>
        </w:rPr>
        <w:t xml:space="preserve"> and </w:t>
      </w:r>
      <m:oMath>
        <m:r>
          <w:rPr>
            <w:rFonts w:ascii="Cambria Math" w:eastAsiaTheme="minorEastAsia" w:hAnsi="Cambria Math"/>
          </w:rPr>
          <m:t>100℃=212℉</m:t>
        </m:r>
      </m:oMath>
      <w:r>
        <w:rPr>
          <w:rFonts w:eastAsiaTheme="minorEastAsia"/>
        </w:rPr>
        <w:t>, determine the formula to convert from Fahrenheit to Celsius.</w:t>
      </w:r>
    </w:p>
    <w:p w14:paraId="4AE1DFC7" w14:textId="77777777" w:rsidR="00275149" w:rsidRDefault="00275149" w:rsidP="00275149">
      <w:pPr>
        <w:pStyle w:val="ListParagraph"/>
        <w:numPr>
          <w:ilvl w:val="1"/>
          <w:numId w:val="5"/>
        </w:numPr>
        <w:rPr>
          <w:rFonts w:ascii="Cambria Math" w:eastAsiaTheme="minorEastAsia" w:hAnsi="Cambria Math"/>
          <w:oMath/>
        </w:rPr>
        <w:sectPr w:rsidR="00275149" w:rsidSect="009405EB">
          <w:type w:val="continuous"/>
          <w:pgSz w:w="12240" w:h="15840"/>
          <w:pgMar w:top="1440" w:right="1440" w:bottom="1440" w:left="1440" w:header="720" w:footer="720" w:gutter="0"/>
          <w:cols w:space="720"/>
          <w:docGrid w:linePitch="360"/>
        </w:sectPr>
      </w:pPr>
    </w:p>
    <w:p w14:paraId="61D60A85" w14:textId="77777777" w:rsidR="00275149" w:rsidRPr="00275149" w:rsidRDefault="00275149" w:rsidP="00275149">
      <w:pPr>
        <w:pStyle w:val="ListParagraph"/>
        <w:numPr>
          <w:ilvl w:val="1"/>
          <w:numId w:val="5"/>
        </w:numPr>
      </w:pPr>
      <m:oMath>
        <m:r>
          <w:rPr>
            <w:rFonts w:ascii="Cambria Math" w:eastAsiaTheme="minorEastAsia" w:hAnsi="Cambria Math"/>
          </w:rPr>
          <m:t>℃=(℉-32)×</m:t>
        </m:r>
        <m:f>
          <m:fPr>
            <m:ctrlPr>
              <w:rPr>
                <w:rFonts w:ascii="Cambria Math" w:eastAsiaTheme="minorEastAsia" w:hAnsi="Cambria Math"/>
                <w:i/>
              </w:rPr>
            </m:ctrlPr>
          </m:fPr>
          <m:num>
            <m:r>
              <w:rPr>
                <w:rFonts w:ascii="Cambria Math" w:eastAsiaTheme="minorEastAsia" w:hAnsi="Cambria Math"/>
              </w:rPr>
              <m:t>9</m:t>
            </m:r>
          </m:num>
          <m:den>
            <m:r>
              <w:rPr>
                <w:rFonts w:ascii="Cambria Math" w:eastAsiaTheme="minorEastAsia" w:hAnsi="Cambria Math"/>
              </w:rPr>
              <m:t>5</m:t>
            </m:r>
          </m:den>
        </m:f>
      </m:oMath>
    </w:p>
    <w:p w14:paraId="6B5E8786" w14:textId="77777777" w:rsidR="00275149" w:rsidRPr="00275149" w:rsidRDefault="00275149" w:rsidP="00275149">
      <w:pPr>
        <w:pStyle w:val="ListParagraph"/>
        <w:numPr>
          <w:ilvl w:val="1"/>
          <w:numId w:val="5"/>
        </w:numPr>
      </w:pPr>
      <m:oMath>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9</m:t>
            </m:r>
          </m:den>
        </m:f>
        <m:r>
          <w:rPr>
            <w:rFonts w:ascii="Cambria Math" w:eastAsiaTheme="minorEastAsia" w:hAnsi="Cambria Math"/>
          </w:rPr>
          <m:t>℉-32</m:t>
        </m:r>
      </m:oMath>
    </w:p>
    <w:p w14:paraId="24821F82" w14:textId="77777777" w:rsidR="00275149" w:rsidRPr="00275149" w:rsidRDefault="00275149" w:rsidP="00275149">
      <w:pPr>
        <w:pStyle w:val="ListParagraph"/>
        <w:numPr>
          <w:ilvl w:val="1"/>
          <w:numId w:val="5"/>
        </w:numPr>
      </w:pPr>
      <m:oMath>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9</m:t>
            </m:r>
          </m:num>
          <m:den>
            <m:r>
              <w:rPr>
                <w:rFonts w:ascii="Cambria Math" w:eastAsiaTheme="minorEastAsia" w:hAnsi="Cambria Math"/>
              </w:rPr>
              <m:t>5</m:t>
            </m:r>
          </m:den>
        </m:f>
        <m:r>
          <w:rPr>
            <w:rFonts w:ascii="Cambria Math" w:eastAsiaTheme="minorEastAsia" w:hAnsi="Cambria Math"/>
          </w:rPr>
          <m:t>℉-32</m:t>
        </m:r>
      </m:oMath>
    </w:p>
    <w:p w14:paraId="2EFF9392" w14:textId="77777777" w:rsidR="00275149" w:rsidRPr="00275149" w:rsidRDefault="00275149" w:rsidP="00275149">
      <w:pPr>
        <w:pStyle w:val="ListParagraph"/>
        <w:numPr>
          <w:ilvl w:val="1"/>
          <w:numId w:val="5"/>
        </w:numPr>
      </w:pPr>
      <m:oMath>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℉-32</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m:t>
            </m:r>
          </m:num>
          <m:den>
            <m:r>
              <w:rPr>
                <w:rFonts w:ascii="Cambria Math" w:eastAsiaTheme="minorEastAsia" w:hAnsi="Cambria Math"/>
              </w:rPr>
              <m:t>9</m:t>
            </m:r>
          </m:den>
        </m:f>
      </m:oMath>
    </w:p>
    <w:p w14:paraId="3F8820D5" w14:textId="77777777" w:rsidR="00275149" w:rsidRDefault="00275149" w:rsidP="00275149">
      <w:pPr>
        <w:pStyle w:val="ListParagraph"/>
        <w:numPr>
          <w:ilvl w:val="0"/>
          <w:numId w:val="5"/>
        </w:numPr>
        <w:rPr>
          <w:rFonts w:eastAsiaTheme="minorEastAsia"/>
        </w:rPr>
        <w:sectPr w:rsidR="00275149" w:rsidSect="00275149">
          <w:type w:val="continuous"/>
          <w:pgSz w:w="12240" w:h="15840"/>
          <w:pgMar w:top="1440" w:right="1440" w:bottom="1440" w:left="1440" w:header="720" w:footer="720" w:gutter="0"/>
          <w:cols w:num="2" w:space="720"/>
          <w:docGrid w:linePitch="360"/>
        </w:sectPr>
      </w:pPr>
    </w:p>
    <w:p w14:paraId="1B4881CF" w14:textId="7F53578B" w:rsidR="00275149" w:rsidRPr="00AB5889" w:rsidRDefault="00AB5889" w:rsidP="00275149">
      <w:pPr>
        <w:pStyle w:val="ListParagraph"/>
        <w:numPr>
          <w:ilvl w:val="0"/>
          <w:numId w:val="5"/>
        </w:numPr>
      </w:pPr>
      <w:r>
        <w:rPr>
          <w:rFonts w:eastAsiaTheme="minorEastAsia"/>
        </w:rPr>
        <w:lastRenderedPageBreak/>
        <w:t>At the local library, patrons are charged a flat fee for an overdue book, plus an additional fee every day that the book is not returned. A book which is 10 days overdue is charged a late fee of $3.75 and a book which is 20 days overdue is charged a late fee of $7.25. What is the balance due on a book that is 90 days overdue?</w:t>
      </w:r>
    </w:p>
    <w:p w14:paraId="3715DDCB" w14:textId="77777777" w:rsidR="00AB5889" w:rsidRDefault="00AB5889" w:rsidP="00AB5889">
      <w:pPr>
        <w:pStyle w:val="ListParagraph"/>
        <w:numPr>
          <w:ilvl w:val="1"/>
          <w:numId w:val="5"/>
        </w:numPr>
        <w:rPr>
          <w:rFonts w:eastAsiaTheme="minorEastAsia"/>
        </w:rPr>
        <w:sectPr w:rsidR="00AB5889" w:rsidSect="009405EB">
          <w:type w:val="continuous"/>
          <w:pgSz w:w="12240" w:h="15840"/>
          <w:pgMar w:top="1440" w:right="1440" w:bottom="1440" w:left="1440" w:header="720" w:footer="720" w:gutter="0"/>
          <w:cols w:space="720"/>
          <w:docGrid w:linePitch="360"/>
        </w:sectPr>
      </w:pPr>
    </w:p>
    <w:p w14:paraId="175B142D" w14:textId="4B9F3DE2" w:rsidR="00AB5889" w:rsidRPr="00AB5889" w:rsidRDefault="00AB5889" w:rsidP="00AB5889">
      <w:pPr>
        <w:pStyle w:val="ListParagraph"/>
        <w:numPr>
          <w:ilvl w:val="1"/>
          <w:numId w:val="5"/>
        </w:numPr>
      </w:pPr>
      <w:r>
        <w:rPr>
          <w:rFonts w:eastAsiaTheme="minorEastAsia"/>
        </w:rPr>
        <w:t>$31.50</w:t>
      </w:r>
    </w:p>
    <w:p w14:paraId="1C21B4C7" w14:textId="77777777" w:rsidR="00AB5889" w:rsidRPr="00AB5889" w:rsidRDefault="00AB5889" w:rsidP="00AB5889">
      <w:pPr>
        <w:pStyle w:val="ListParagraph"/>
        <w:numPr>
          <w:ilvl w:val="1"/>
          <w:numId w:val="5"/>
        </w:numPr>
      </w:pPr>
      <w:r>
        <w:rPr>
          <w:rFonts w:eastAsiaTheme="minorEastAsia"/>
        </w:rPr>
        <w:t>$31.75</w:t>
      </w:r>
    </w:p>
    <w:p w14:paraId="5420F322" w14:textId="77777777" w:rsidR="00AB5889" w:rsidRPr="00AB5889" w:rsidRDefault="00AB5889" w:rsidP="00AB5889">
      <w:pPr>
        <w:pStyle w:val="ListParagraph"/>
        <w:numPr>
          <w:ilvl w:val="1"/>
          <w:numId w:val="5"/>
        </w:numPr>
      </w:pPr>
      <w:r>
        <w:rPr>
          <w:rFonts w:eastAsiaTheme="minorEastAsia"/>
        </w:rPr>
        <w:t>$32.63</w:t>
      </w:r>
    </w:p>
    <w:p w14:paraId="0F1C4C13" w14:textId="77777777" w:rsidR="00AB5889" w:rsidRPr="00AB5889" w:rsidRDefault="00AB5889" w:rsidP="00AB5889">
      <w:pPr>
        <w:pStyle w:val="ListParagraph"/>
        <w:numPr>
          <w:ilvl w:val="1"/>
          <w:numId w:val="5"/>
        </w:numPr>
      </w:pPr>
      <w:r>
        <w:rPr>
          <w:rFonts w:eastAsiaTheme="minorEastAsia"/>
        </w:rPr>
        <w:t>$33.75</w:t>
      </w:r>
    </w:p>
    <w:p w14:paraId="2E55B7B1" w14:textId="77777777" w:rsidR="00AB5889" w:rsidRDefault="00AB5889" w:rsidP="00AB5889">
      <w:pPr>
        <w:pStyle w:val="ListParagraph"/>
        <w:numPr>
          <w:ilvl w:val="0"/>
          <w:numId w:val="5"/>
        </w:numPr>
        <w:rPr>
          <w:rFonts w:eastAsiaTheme="minorEastAsia"/>
        </w:rPr>
        <w:sectPr w:rsidR="00AB5889" w:rsidSect="00AB5889">
          <w:type w:val="continuous"/>
          <w:pgSz w:w="12240" w:h="15840"/>
          <w:pgMar w:top="1440" w:right="1440" w:bottom="1440" w:left="1440" w:header="720" w:footer="720" w:gutter="0"/>
          <w:cols w:num="2" w:space="720"/>
          <w:docGrid w:linePitch="360"/>
        </w:sectPr>
      </w:pPr>
    </w:p>
    <w:p w14:paraId="26095C9E" w14:textId="08474376" w:rsidR="00AB5889" w:rsidRPr="003E7196" w:rsidRDefault="003E7196" w:rsidP="00AB5889">
      <w:pPr>
        <w:pStyle w:val="ListParagraph"/>
        <w:numPr>
          <w:ilvl w:val="0"/>
          <w:numId w:val="5"/>
        </w:numPr>
      </w:pPr>
      <w:r>
        <w:rPr>
          <w:rFonts w:eastAsiaTheme="minorEastAsia"/>
        </w:rPr>
        <w:t xml:space="preserve">Determine the equation of a line passing through the points </w:t>
      </w:r>
      <m:oMath>
        <m:r>
          <w:rPr>
            <w:rFonts w:ascii="Cambria Math" w:eastAsiaTheme="minorEastAsia" w:hAnsi="Cambria Math"/>
          </w:rPr>
          <m:t>(5,-22)</m:t>
        </m:r>
      </m:oMath>
      <w:r>
        <w:rPr>
          <w:rFonts w:eastAsiaTheme="minorEastAsia"/>
        </w:rPr>
        <w:t xml:space="preserve"> and </w:t>
      </w:r>
      <m:oMath>
        <m:r>
          <w:rPr>
            <w:rFonts w:ascii="Cambria Math" w:eastAsiaTheme="minorEastAsia" w:hAnsi="Cambria Math"/>
          </w:rPr>
          <m:t>(20,-19)</m:t>
        </m:r>
      </m:oMath>
      <w:r w:rsidR="00FC48BE">
        <w:rPr>
          <w:rFonts w:eastAsiaTheme="minorEastAsia"/>
        </w:rPr>
        <w:t>.</w:t>
      </w:r>
    </w:p>
    <w:p w14:paraId="3E8700FB" w14:textId="77777777" w:rsidR="00FC48BE" w:rsidRDefault="00FC48BE" w:rsidP="003E7196">
      <w:pPr>
        <w:pStyle w:val="ListParagraph"/>
        <w:numPr>
          <w:ilvl w:val="1"/>
          <w:numId w:val="5"/>
        </w:numPr>
        <w:rPr>
          <w:rFonts w:ascii="Cambria Math" w:hAnsi="Cambria Math"/>
          <w:oMath/>
        </w:rPr>
        <w:sectPr w:rsidR="00FC48BE" w:rsidSect="009405EB">
          <w:type w:val="continuous"/>
          <w:pgSz w:w="12240" w:h="15840"/>
          <w:pgMar w:top="1440" w:right="1440" w:bottom="1440" w:left="1440" w:header="720" w:footer="720" w:gutter="0"/>
          <w:cols w:space="720"/>
          <w:docGrid w:linePitch="360"/>
        </w:sectPr>
      </w:pPr>
    </w:p>
    <w:p w14:paraId="476281E7" w14:textId="3765269C" w:rsidR="00EA156B" w:rsidRPr="00EA156B" w:rsidRDefault="00EA156B" w:rsidP="003E7196">
      <w:pPr>
        <w:pStyle w:val="ListParagraph"/>
        <w:numPr>
          <w:ilvl w:val="1"/>
          <w:numId w:val="5"/>
        </w:numPr>
      </w:pPr>
      <m:oMath>
        <m:r>
          <w:rPr>
            <w:rFonts w:ascii="Cambria Math" w:hAnsi="Cambria Math"/>
          </w:rPr>
          <m:t>y=-2x-12</m:t>
        </m:r>
      </m:oMath>
    </w:p>
    <w:p w14:paraId="291E641E" w14:textId="77777777" w:rsidR="00EA156B" w:rsidRPr="003E7196" w:rsidRDefault="00EA156B" w:rsidP="003E7196">
      <w:pPr>
        <w:pStyle w:val="ListParagraph"/>
        <w:numPr>
          <w:ilvl w:val="1"/>
          <w:numId w:val="5"/>
        </w:numPr>
      </w:pPr>
      <m:oMath>
        <m:r>
          <w:rPr>
            <w:rFonts w:ascii="Cambria Math" w:hAnsi="Cambria Math"/>
          </w:rPr>
          <m:t>y=</m:t>
        </m:r>
        <m:f>
          <m:fPr>
            <m:ctrlPr>
              <w:rPr>
                <w:rFonts w:ascii="Cambria Math" w:hAnsi="Cambria Math"/>
                <w:i/>
              </w:rPr>
            </m:ctrlPr>
          </m:fPr>
          <m:num>
            <m:r>
              <w:rPr>
                <w:rFonts w:ascii="Cambria Math" w:hAnsi="Cambria Math"/>
              </w:rPr>
              <m:t>1</m:t>
            </m:r>
          </m:num>
          <m:den>
            <m:r>
              <w:rPr>
                <w:rFonts w:ascii="Cambria Math" w:hAnsi="Cambria Math"/>
              </w:rPr>
              <m:t>5</m:t>
            </m:r>
          </m:den>
        </m:f>
        <m:r>
          <w:rPr>
            <w:rFonts w:ascii="Cambria Math" w:hAnsi="Cambria Math"/>
          </w:rPr>
          <m:t>x-23</m:t>
        </m:r>
      </m:oMath>
    </w:p>
    <w:p w14:paraId="0DF3ADA4" w14:textId="77777777" w:rsidR="00EA156B" w:rsidRPr="00EA156B" w:rsidRDefault="00EA156B" w:rsidP="003E7196">
      <w:pPr>
        <w:pStyle w:val="ListParagraph"/>
        <w:numPr>
          <w:ilvl w:val="1"/>
          <w:numId w:val="5"/>
        </w:numPr>
      </w:pPr>
      <m:oMath>
        <m:r>
          <w:rPr>
            <w:rFonts w:ascii="Cambria Math" w:hAnsi="Cambria Math"/>
          </w:rPr>
          <m:t>y=</m:t>
        </m:r>
        <m:f>
          <m:fPr>
            <m:ctrlPr>
              <w:rPr>
                <w:rFonts w:ascii="Cambria Math" w:hAnsi="Cambria Math"/>
                <w:i/>
              </w:rPr>
            </m:ctrlPr>
          </m:fPr>
          <m:num>
            <m:r>
              <w:rPr>
                <w:rFonts w:ascii="Cambria Math" w:hAnsi="Cambria Math"/>
              </w:rPr>
              <m:t>4</m:t>
            </m:r>
          </m:num>
          <m:den>
            <m:r>
              <w:rPr>
                <w:rFonts w:ascii="Cambria Math" w:hAnsi="Cambria Math"/>
              </w:rPr>
              <m:t>5</m:t>
            </m:r>
          </m:den>
        </m:f>
        <m:r>
          <w:rPr>
            <w:rFonts w:ascii="Cambria Math" w:hAnsi="Cambria Math"/>
          </w:rPr>
          <m:t>x-26</m:t>
        </m:r>
      </m:oMath>
    </w:p>
    <w:p w14:paraId="58591EC7" w14:textId="77777777" w:rsidR="00EA156B" w:rsidRPr="00EA156B" w:rsidRDefault="00EA156B" w:rsidP="003E7196">
      <w:pPr>
        <w:pStyle w:val="ListParagraph"/>
        <w:numPr>
          <w:ilvl w:val="1"/>
          <w:numId w:val="5"/>
        </w:numPr>
      </w:pPr>
      <m:oMath>
        <m:r>
          <w:rPr>
            <w:rFonts w:ascii="Cambria Math" w:hAnsi="Cambria Math"/>
          </w:rPr>
          <m:t>y=2x-32</m:t>
        </m:r>
      </m:oMath>
    </w:p>
    <w:p w14:paraId="3D3CD0A7" w14:textId="77777777" w:rsidR="00FC48BE" w:rsidRDefault="00FC48BE" w:rsidP="00FC48BE">
      <w:pPr>
        <w:pStyle w:val="ListParagraph"/>
        <w:numPr>
          <w:ilvl w:val="0"/>
          <w:numId w:val="5"/>
        </w:numPr>
        <w:rPr>
          <w:rFonts w:eastAsiaTheme="minorEastAsia"/>
        </w:rPr>
        <w:sectPr w:rsidR="00FC48BE" w:rsidSect="00FC48BE">
          <w:type w:val="continuous"/>
          <w:pgSz w:w="12240" w:h="15840"/>
          <w:pgMar w:top="1440" w:right="1440" w:bottom="1440" w:left="1440" w:header="720" w:footer="720" w:gutter="0"/>
          <w:cols w:num="2" w:space="720"/>
          <w:docGrid w:linePitch="360"/>
        </w:sectPr>
      </w:pPr>
    </w:p>
    <w:p w14:paraId="7CCF27E2" w14:textId="611D76B9" w:rsidR="00EA156B" w:rsidRPr="00FC48BE" w:rsidRDefault="00FC48BE" w:rsidP="00FC48BE">
      <w:pPr>
        <w:pStyle w:val="ListParagraph"/>
        <w:numPr>
          <w:ilvl w:val="0"/>
          <w:numId w:val="5"/>
        </w:numPr>
      </w:pPr>
      <w:r>
        <w:rPr>
          <w:rFonts w:eastAsiaTheme="minorEastAsia"/>
        </w:rPr>
        <w:t xml:space="preserve">Determine the equation of a line passing through the points </w:t>
      </w:r>
      <m:oMath>
        <m:r>
          <w:rPr>
            <w:rFonts w:ascii="Cambria Math" w:eastAsiaTheme="minorEastAsia" w:hAnsi="Cambria Math"/>
          </w:rPr>
          <m:t>(-10,-4)</m:t>
        </m:r>
      </m:oMath>
      <w:r>
        <w:rPr>
          <w:rFonts w:eastAsiaTheme="minorEastAsia"/>
        </w:rPr>
        <w:t xml:space="preserve"> and </w:t>
      </w:r>
      <m:oMath>
        <m:r>
          <w:rPr>
            <w:rFonts w:ascii="Cambria Math" w:eastAsiaTheme="minorEastAsia" w:hAnsi="Cambria Math"/>
          </w:rPr>
          <m:t>(12,7)</m:t>
        </m:r>
      </m:oMath>
      <w:r>
        <w:rPr>
          <w:rFonts w:eastAsiaTheme="minorEastAsia"/>
        </w:rPr>
        <w:t>.</w:t>
      </w:r>
    </w:p>
    <w:p w14:paraId="5D83D1E7" w14:textId="77777777" w:rsidR="00FC48BE" w:rsidRPr="00FC48BE" w:rsidRDefault="00FC48BE" w:rsidP="00FC48BE">
      <w:pPr>
        <w:pStyle w:val="ListParagraph"/>
        <w:numPr>
          <w:ilvl w:val="1"/>
          <w:numId w:val="5"/>
        </w:numPr>
      </w:pPr>
      <m:oMath>
        <m:r>
          <w:rPr>
            <w:rFonts w:ascii="Cambria Math" w:hAnsi="Cambria Math"/>
          </w:rPr>
          <m:t>y=</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x+1</m:t>
        </m:r>
      </m:oMath>
    </w:p>
    <w:p w14:paraId="251871B9" w14:textId="77777777" w:rsidR="00FC48BE" w:rsidRPr="00FC48BE" w:rsidRDefault="00FC48BE" w:rsidP="00FC48BE">
      <w:pPr>
        <w:pStyle w:val="ListParagraph"/>
        <w:numPr>
          <w:ilvl w:val="1"/>
          <w:numId w:val="5"/>
        </w:numPr>
      </w:pPr>
      <m:oMath>
        <m:r>
          <w:rPr>
            <w:rFonts w:ascii="Cambria Math" w:hAnsi="Cambria Math"/>
          </w:rPr>
          <m:t>y=2x+16</m:t>
        </m:r>
      </m:oMath>
    </w:p>
    <w:p w14:paraId="35CF81C7" w14:textId="77777777" w:rsidR="00FC48BE" w:rsidRPr="00FC48BE" w:rsidRDefault="00FC48BE" w:rsidP="00FC48BE">
      <w:pPr>
        <w:pStyle w:val="ListParagraph"/>
        <w:numPr>
          <w:ilvl w:val="1"/>
          <w:numId w:val="5"/>
        </w:numPr>
      </w:pPr>
      <m:oMath>
        <m:r>
          <w:rPr>
            <w:rFonts w:ascii="Cambria Math" w:hAnsi="Cambria Math"/>
          </w:rPr>
          <m:t>y=2x-2</m:t>
        </m:r>
      </m:oMath>
    </w:p>
    <w:p w14:paraId="74B27247" w14:textId="77777777" w:rsidR="00FC48BE" w:rsidRPr="00FC48BE" w:rsidRDefault="00FC48BE" w:rsidP="00FC48BE">
      <w:pPr>
        <w:pStyle w:val="ListParagraph"/>
        <w:numPr>
          <w:ilvl w:val="1"/>
          <w:numId w:val="5"/>
        </w:numPr>
      </w:pPr>
      <m:oMath>
        <m:r>
          <w:rPr>
            <w:rFonts w:ascii="Cambria Math" w:hAnsi="Cambria Math"/>
          </w:rPr>
          <m:t>y=x+6</m:t>
        </m:r>
      </m:oMath>
    </w:p>
    <w:p w14:paraId="4B2D3ACE" w14:textId="425BB87E" w:rsidR="00FC48BE" w:rsidRPr="00A70DA8" w:rsidRDefault="00FC48BE" w:rsidP="00FC48BE">
      <w:pPr>
        <w:pStyle w:val="ListParagraph"/>
        <w:numPr>
          <w:ilvl w:val="0"/>
          <w:numId w:val="5"/>
        </w:numPr>
      </w:pPr>
      <w:r>
        <w:rPr>
          <w:rFonts w:eastAsiaTheme="minorEastAsia"/>
        </w:rPr>
        <w:lastRenderedPageBreak/>
        <w:t xml:space="preserve">Which of the following lines is </w:t>
      </w:r>
      <w:r w:rsidRPr="00A70DA8">
        <w:rPr>
          <w:rFonts w:eastAsiaTheme="minorEastAsia"/>
          <w:b/>
          <w:bCs/>
        </w:rPr>
        <w:t>perpendicular</w:t>
      </w:r>
      <w:r>
        <w:rPr>
          <w:rFonts w:eastAsiaTheme="minorEastAsia"/>
        </w:rPr>
        <w:t xml:space="preserve"> to the </w:t>
      </w:r>
      <w:r w:rsidR="00A70DA8">
        <w:rPr>
          <w:rFonts w:eastAsiaTheme="minorEastAsia"/>
        </w:rPr>
        <w:t>line depicted in the graph below?</w:t>
      </w:r>
      <w:r w:rsidR="00A70DA8">
        <w:rPr>
          <w:rFonts w:eastAsiaTheme="minorEastAsia"/>
        </w:rPr>
        <w:br/>
      </w:r>
      <w:r w:rsidR="00A70DA8">
        <w:rPr>
          <w:noProof/>
        </w:rPr>
        <w:drawing>
          <wp:inline distT="0" distB="0" distL="0" distR="0" wp14:anchorId="5A6653BA" wp14:editId="40B30A9A">
            <wp:extent cx="5943600" cy="5943600"/>
            <wp:effectExtent l="0" t="0" r="0" b="0"/>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5943600" cy="5943600"/>
                    </a:xfrm>
                    <a:prstGeom prst="rect">
                      <a:avLst/>
                    </a:prstGeom>
                  </pic:spPr>
                </pic:pic>
              </a:graphicData>
            </a:graphic>
          </wp:inline>
        </w:drawing>
      </w:r>
    </w:p>
    <w:p w14:paraId="26C40CAA" w14:textId="77777777" w:rsidR="00A70DA8" w:rsidRDefault="00A70DA8" w:rsidP="00A70DA8">
      <w:pPr>
        <w:pStyle w:val="ListParagraph"/>
        <w:numPr>
          <w:ilvl w:val="1"/>
          <w:numId w:val="5"/>
        </w:numPr>
        <w:rPr>
          <w:rFonts w:ascii="Cambria Math" w:hAnsi="Cambria Math"/>
          <w:oMath/>
        </w:rPr>
        <w:sectPr w:rsidR="00A70DA8" w:rsidSect="009405EB">
          <w:type w:val="continuous"/>
          <w:pgSz w:w="12240" w:h="15840"/>
          <w:pgMar w:top="1440" w:right="1440" w:bottom="1440" w:left="1440" w:header="720" w:footer="720" w:gutter="0"/>
          <w:cols w:space="720"/>
          <w:docGrid w:linePitch="360"/>
        </w:sectPr>
      </w:pPr>
    </w:p>
    <w:p w14:paraId="30C8486D" w14:textId="53C77AEF" w:rsidR="00A70DA8" w:rsidRPr="00A70DA8" w:rsidRDefault="00A70DA8" w:rsidP="00A70DA8">
      <w:pPr>
        <w:pStyle w:val="ListParagraph"/>
        <w:numPr>
          <w:ilvl w:val="1"/>
          <w:numId w:val="5"/>
        </w:numPr>
      </w:pPr>
      <m:oMath>
        <m:r>
          <w:rPr>
            <w:rFonts w:ascii="Cambria Math" w:hAnsi="Cambria Math"/>
          </w:rPr>
          <m:t>y=-</m:t>
        </m:r>
        <m:f>
          <m:fPr>
            <m:ctrlPr>
              <w:rPr>
                <w:rFonts w:ascii="Cambria Math" w:hAnsi="Cambria Math"/>
                <w:i/>
              </w:rPr>
            </m:ctrlPr>
          </m:fPr>
          <m:num>
            <m:r>
              <w:rPr>
                <w:rFonts w:ascii="Cambria Math" w:hAnsi="Cambria Math"/>
              </w:rPr>
              <m:t>1</m:t>
            </m:r>
          </m:num>
          <m:den>
            <m:r>
              <w:rPr>
                <w:rFonts w:ascii="Cambria Math" w:hAnsi="Cambria Math"/>
              </w:rPr>
              <m:t>5</m:t>
            </m:r>
          </m:den>
        </m:f>
        <m:r>
          <w:rPr>
            <w:rFonts w:ascii="Cambria Math" w:hAnsi="Cambria Math"/>
          </w:rPr>
          <m:t>-2</m:t>
        </m:r>
      </m:oMath>
    </w:p>
    <w:p w14:paraId="0E8F5E25" w14:textId="77777777" w:rsidR="00A70DA8" w:rsidRPr="00A70DA8" w:rsidRDefault="00A70DA8" w:rsidP="00A70DA8">
      <w:pPr>
        <w:pStyle w:val="ListParagraph"/>
        <w:numPr>
          <w:ilvl w:val="1"/>
          <w:numId w:val="5"/>
        </w:numPr>
      </w:pPr>
      <m:oMath>
        <m:r>
          <w:rPr>
            <w:rFonts w:ascii="Cambria Math" w:hAnsi="Cambria Math"/>
          </w:rPr>
          <m:t>y=</m:t>
        </m:r>
        <m:f>
          <m:fPr>
            <m:ctrlPr>
              <w:rPr>
                <w:rFonts w:ascii="Cambria Math" w:hAnsi="Cambria Math"/>
                <w:i/>
              </w:rPr>
            </m:ctrlPr>
          </m:fPr>
          <m:num>
            <m:r>
              <w:rPr>
                <w:rFonts w:ascii="Cambria Math" w:hAnsi="Cambria Math"/>
              </w:rPr>
              <m:t>1</m:t>
            </m:r>
          </m:num>
          <m:den>
            <m:r>
              <w:rPr>
                <w:rFonts w:ascii="Cambria Math" w:hAnsi="Cambria Math"/>
              </w:rPr>
              <m:t>5</m:t>
            </m:r>
          </m:den>
        </m:f>
        <m:r>
          <w:rPr>
            <w:rFonts w:ascii="Cambria Math" w:hAnsi="Cambria Math"/>
          </w:rPr>
          <m:t>x-2</m:t>
        </m:r>
      </m:oMath>
    </w:p>
    <w:p w14:paraId="2D1B79C9" w14:textId="77777777" w:rsidR="00A70DA8" w:rsidRPr="00A70DA8" w:rsidRDefault="00A70DA8" w:rsidP="00A70DA8">
      <w:pPr>
        <w:pStyle w:val="ListParagraph"/>
        <w:numPr>
          <w:ilvl w:val="1"/>
          <w:numId w:val="5"/>
        </w:numPr>
      </w:pPr>
      <m:oMath>
        <m:r>
          <w:rPr>
            <w:rFonts w:ascii="Cambria Math" w:hAnsi="Cambria Math"/>
          </w:rPr>
          <m:t>y=-5x+16</m:t>
        </m:r>
      </m:oMath>
    </w:p>
    <w:p w14:paraId="121BE907" w14:textId="77777777" w:rsidR="00A70DA8" w:rsidRPr="00A70DA8" w:rsidRDefault="00A70DA8" w:rsidP="00A70DA8">
      <w:pPr>
        <w:pStyle w:val="ListParagraph"/>
        <w:numPr>
          <w:ilvl w:val="1"/>
          <w:numId w:val="5"/>
        </w:numPr>
      </w:pPr>
      <m:oMath>
        <m:r>
          <w:rPr>
            <w:rFonts w:ascii="Cambria Math" w:hAnsi="Cambria Math"/>
          </w:rPr>
          <m:t>y=5x-1</m:t>
        </m:r>
      </m:oMath>
    </w:p>
    <w:p w14:paraId="43D02FF1" w14:textId="77777777" w:rsidR="00A70DA8" w:rsidRDefault="00A70DA8" w:rsidP="00A70DA8">
      <w:pPr>
        <w:pStyle w:val="ListParagraph"/>
        <w:numPr>
          <w:ilvl w:val="0"/>
          <w:numId w:val="5"/>
        </w:numPr>
        <w:rPr>
          <w:rFonts w:eastAsiaTheme="minorEastAsia"/>
        </w:rPr>
        <w:sectPr w:rsidR="00A70DA8" w:rsidSect="00A70DA8">
          <w:type w:val="continuous"/>
          <w:pgSz w:w="12240" w:h="15840"/>
          <w:pgMar w:top="1440" w:right="1440" w:bottom="1440" w:left="1440" w:header="720" w:footer="720" w:gutter="0"/>
          <w:cols w:num="2" w:space="720"/>
          <w:docGrid w:linePitch="360"/>
        </w:sectPr>
      </w:pPr>
    </w:p>
    <w:p w14:paraId="3D79AC9E" w14:textId="6F300388" w:rsidR="00A70DA8" w:rsidRPr="003A350D" w:rsidRDefault="003A350D" w:rsidP="00A70DA8">
      <w:pPr>
        <w:pStyle w:val="ListParagraph"/>
        <w:numPr>
          <w:ilvl w:val="0"/>
          <w:numId w:val="5"/>
        </w:numPr>
      </w:pPr>
      <w:r>
        <w:rPr>
          <w:rFonts w:eastAsiaTheme="minorEastAsia"/>
        </w:rPr>
        <w:lastRenderedPageBreak/>
        <w:t xml:space="preserve">Which of the following lines is parallel to the one depicted in the graph below and passes through the point </w:t>
      </w:r>
      <m:oMath>
        <m:r>
          <w:rPr>
            <w:rFonts w:ascii="Cambria Math" w:eastAsiaTheme="minorEastAsia" w:hAnsi="Cambria Math"/>
          </w:rPr>
          <m:t>(1,100)</m:t>
        </m:r>
      </m:oMath>
      <w:r>
        <w:rPr>
          <w:rFonts w:eastAsiaTheme="minorEastAsia"/>
        </w:rPr>
        <w:t>?</w:t>
      </w:r>
      <w:r>
        <w:rPr>
          <w:rFonts w:eastAsiaTheme="minorEastAsia"/>
        </w:rPr>
        <w:br/>
      </w:r>
      <w:r>
        <w:rPr>
          <w:noProof/>
        </w:rPr>
        <w:drawing>
          <wp:inline distT="0" distB="0" distL="0" distR="0" wp14:anchorId="09339247" wp14:editId="704055FF">
            <wp:extent cx="5943600" cy="5943600"/>
            <wp:effectExtent l="0" t="0" r="0"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5943600" cy="5943600"/>
                    </a:xfrm>
                    <a:prstGeom prst="rect">
                      <a:avLst/>
                    </a:prstGeom>
                  </pic:spPr>
                </pic:pic>
              </a:graphicData>
            </a:graphic>
          </wp:inline>
        </w:drawing>
      </w:r>
    </w:p>
    <w:p w14:paraId="347544C6" w14:textId="77777777" w:rsidR="003A350D" w:rsidRDefault="003A350D" w:rsidP="003A350D">
      <w:pPr>
        <w:pStyle w:val="ListParagraph"/>
        <w:numPr>
          <w:ilvl w:val="1"/>
          <w:numId w:val="5"/>
        </w:numPr>
        <w:rPr>
          <w:rFonts w:ascii="Cambria Math" w:eastAsiaTheme="minorEastAsia" w:hAnsi="Cambria Math"/>
          <w:oMath/>
        </w:rPr>
        <w:sectPr w:rsidR="003A350D" w:rsidSect="009405EB">
          <w:type w:val="continuous"/>
          <w:pgSz w:w="12240" w:h="15840"/>
          <w:pgMar w:top="1440" w:right="1440" w:bottom="1440" w:left="1440" w:header="720" w:footer="720" w:gutter="0"/>
          <w:cols w:space="720"/>
          <w:docGrid w:linePitch="360"/>
        </w:sectPr>
      </w:pPr>
    </w:p>
    <w:p w14:paraId="148751A9" w14:textId="71611526" w:rsidR="003A350D" w:rsidRDefault="003A350D" w:rsidP="003A350D">
      <w:pPr>
        <w:pStyle w:val="ListParagraph"/>
        <w:numPr>
          <w:ilvl w:val="1"/>
          <w:numId w:val="5"/>
        </w:numPr>
        <w:rPr>
          <w:rFonts w:eastAsiaTheme="minorEastAsia"/>
        </w:rPr>
      </w:pPr>
      <m:oMath>
        <m:r>
          <w:rPr>
            <w:rFonts w:ascii="Cambria Math" w:eastAsiaTheme="minorEastAsia" w:hAnsi="Cambria Math"/>
          </w:rPr>
          <m:t>y=-</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201</m:t>
            </m:r>
          </m:num>
          <m:den>
            <m:r>
              <w:rPr>
                <w:rFonts w:ascii="Cambria Math" w:eastAsiaTheme="minorEastAsia" w:hAnsi="Cambria Math"/>
              </w:rPr>
              <m:t>2</m:t>
            </m:r>
          </m:den>
        </m:f>
      </m:oMath>
    </w:p>
    <w:p w14:paraId="265488C7" w14:textId="77777777" w:rsidR="003A350D" w:rsidRDefault="003A350D" w:rsidP="003A350D">
      <w:pPr>
        <w:pStyle w:val="ListParagraph"/>
        <w:numPr>
          <w:ilvl w:val="1"/>
          <w:numId w:val="5"/>
        </w:numPr>
        <w:rPr>
          <w:rFonts w:eastAsiaTheme="minorEastAsia"/>
        </w:rPr>
      </w:pPr>
      <m:oMath>
        <m:r>
          <w:rPr>
            <w:rFonts w:ascii="Cambria Math" w:eastAsiaTheme="minorEastAsia" w:hAnsi="Cambria Math"/>
          </w:rPr>
          <m:t>y=100x</m:t>
        </m:r>
      </m:oMath>
    </w:p>
    <w:p w14:paraId="140FFF9B" w14:textId="77777777" w:rsidR="003A350D" w:rsidRPr="003A350D" w:rsidRDefault="003A350D" w:rsidP="003A350D">
      <w:pPr>
        <w:pStyle w:val="ListParagraph"/>
        <w:numPr>
          <w:ilvl w:val="1"/>
          <w:numId w:val="5"/>
        </w:numPr>
        <w:rPr>
          <w:rFonts w:eastAsiaTheme="minorEastAsia"/>
        </w:rPr>
      </w:pPr>
      <m:oMath>
        <m:r>
          <w:rPr>
            <w:rFonts w:ascii="Cambria Math" w:hAnsi="Cambria Math"/>
          </w:rPr>
          <m:t>y=2x+98</m:t>
        </m:r>
      </m:oMath>
    </w:p>
    <w:p w14:paraId="44CD9175" w14:textId="77777777" w:rsidR="003A350D" w:rsidRDefault="003A350D" w:rsidP="003A350D">
      <w:pPr>
        <w:pStyle w:val="ListParagraph"/>
        <w:numPr>
          <w:ilvl w:val="1"/>
          <w:numId w:val="5"/>
        </w:numPr>
        <w:rPr>
          <w:rFonts w:eastAsiaTheme="minorEastAsia"/>
        </w:rPr>
      </w:pPr>
      <m:oMath>
        <m:r>
          <w:rPr>
            <w:rFonts w:ascii="Cambria Math" w:eastAsiaTheme="minorEastAsia" w:hAnsi="Cambria Math"/>
          </w:rPr>
          <m:t>y=2x-3</m:t>
        </m:r>
      </m:oMath>
    </w:p>
    <w:p w14:paraId="44797C17" w14:textId="77777777" w:rsidR="003A350D" w:rsidRDefault="003A350D" w:rsidP="003A350D">
      <w:pPr>
        <w:pStyle w:val="ListParagraph"/>
        <w:numPr>
          <w:ilvl w:val="0"/>
          <w:numId w:val="5"/>
        </w:numPr>
        <w:rPr>
          <w:rFonts w:eastAsiaTheme="minorEastAsia"/>
        </w:rPr>
        <w:sectPr w:rsidR="003A350D" w:rsidSect="003A350D">
          <w:type w:val="continuous"/>
          <w:pgSz w:w="12240" w:h="15840"/>
          <w:pgMar w:top="1440" w:right="1440" w:bottom="1440" w:left="1440" w:header="720" w:footer="720" w:gutter="0"/>
          <w:cols w:num="2" w:space="720"/>
          <w:docGrid w:linePitch="360"/>
        </w:sectPr>
      </w:pPr>
    </w:p>
    <w:p w14:paraId="6350C3D2" w14:textId="6CEAB604" w:rsidR="003A350D" w:rsidRDefault="00F05678" w:rsidP="003A350D">
      <w:pPr>
        <w:pStyle w:val="ListParagraph"/>
        <w:numPr>
          <w:ilvl w:val="0"/>
          <w:numId w:val="5"/>
        </w:numPr>
        <w:rPr>
          <w:rFonts w:eastAsiaTheme="minorEastAsia"/>
        </w:rPr>
      </w:pPr>
      <w:r>
        <w:rPr>
          <w:rFonts w:eastAsiaTheme="minorEastAsia"/>
        </w:rPr>
        <w:t>Determine the equation of a line with a slope of 2 and a y-intercept of 3</w:t>
      </w:r>
    </w:p>
    <w:p w14:paraId="676F79BC" w14:textId="77777777" w:rsidR="00F05678" w:rsidRDefault="00F05678" w:rsidP="00F05678">
      <w:pPr>
        <w:pStyle w:val="ListParagraph"/>
        <w:numPr>
          <w:ilvl w:val="1"/>
          <w:numId w:val="5"/>
        </w:numPr>
        <w:rPr>
          <w:rFonts w:ascii="Cambria Math" w:eastAsiaTheme="minorEastAsia" w:hAnsi="Cambria Math"/>
          <w:oMath/>
        </w:rPr>
        <w:sectPr w:rsidR="00F05678" w:rsidSect="009405EB">
          <w:type w:val="continuous"/>
          <w:pgSz w:w="12240" w:h="15840"/>
          <w:pgMar w:top="1440" w:right="1440" w:bottom="1440" w:left="1440" w:header="720" w:footer="720" w:gutter="0"/>
          <w:cols w:space="720"/>
          <w:docGrid w:linePitch="360"/>
        </w:sectPr>
      </w:pPr>
    </w:p>
    <w:p w14:paraId="474D36D2" w14:textId="3C1AB3C6" w:rsidR="00F05678" w:rsidRDefault="00F05678" w:rsidP="00F05678">
      <w:pPr>
        <w:pStyle w:val="ListParagraph"/>
        <w:numPr>
          <w:ilvl w:val="1"/>
          <w:numId w:val="5"/>
        </w:numPr>
        <w:rPr>
          <w:rFonts w:eastAsiaTheme="minorEastAsia"/>
        </w:rPr>
      </w:pPr>
      <m:oMath>
        <m:r>
          <w:rPr>
            <w:rFonts w:ascii="Cambria Math" w:eastAsiaTheme="minorEastAsia" w:hAnsi="Cambria Math"/>
          </w:rPr>
          <m:t>y=2x+2</m:t>
        </m:r>
      </m:oMath>
    </w:p>
    <w:p w14:paraId="783CF3DF" w14:textId="77777777" w:rsidR="00F05678" w:rsidRDefault="00F05678" w:rsidP="00F05678">
      <w:pPr>
        <w:pStyle w:val="ListParagraph"/>
        <w:numPr>
          <w:ilvl w:val="1"/>
          <w:numId w:val="5"/>
        </w:numPr>
        <w:rPr>
          <w:rFonts w:eastAsiaTheme="minorEastAsia"/>
        </w:rPr>
      </w:pPr>
      <m:oMath>
        <m:r>
          <w:rPr>
            <w:rFonts w:ascii="Cambria Math" w:eastAsiaTheme="minorEastAsia" w:hAnsi="Cambria Math"/>
          </w:rPr>
          <m:t>y=2x+3</m:t>
        </m:r>
      </m:oMath>
    </w:p>
    <w:p w14:paraId="5564AD31" w14:textId="77777777" w:rsidR="00F05678" w:rsidRDefault="00F05678" w:rsidP="00F05678">
      <w:pPr>
        <w:pStyle w:val="ListParagraph"/>
        <w:numPr>
          <w:ilvl w:val="1"/>
          <w:numId w:val="5"/>
        </w:numPr>
        <w:rPr>
          <w:rFonts w:eastAsiaTheme="minorEastAsia"/>
        </w:rPr>
      </w:pPr>
      <m:oMath>
        <m:r>
          <w:rPr>
            <w:rFonts w:ascii="Cambria Math" w:eastAsiaTheme="minorEastAsia" w:hAnsi="Cambria Math"/>
          </w:rPr>
          <m:t>y=3x+2</m:t>
        </m:r>
      </m:oMath>
    </w:p>
    <w:p w14:paraId="12552252" w14:textId="77777777" w:rsidR="00F05678" w:rsidRPr="00F05678" w:rsidRDefault="00F05678" w:rsidP="00F05678">
      <w:pPr>
        <w:pStyle w:val="ListParagraph"/>
        <w:numPr>
          <w:ilvl w:val="1"/>
          <w:numId w:val="5"/>
        </w:numPr>
        <w:rPr>
          <w:rFonts w:eastAsiaTheme="minorEastAsia"/>
        </w:rPr>
      </w:pPr>
      <m:oMath>
        <m:r>
          <w:rPr>
            <w:rFonts w:ascii="Cambria Math" w:eastAsiaTheme="minorEastAsia" w:hAnsi="Cambria Math"/>
          </w:rPr>
          <m:t>y=3x+3</m:t>
        </m:r>
      </m:oMath>
    </w:p>
    <w:p w14:paraId="5D757452" w14:textId="77777777" w:rsidR="00F05678" w:rsidRDefault="00F05678" w:rsidP="00F05678">
      <w:pPr>
        <w:pStyle w:val="ListParagraph"/>
        <w:numPr>
          <w:ilvl w:val="0"/>
          <w:numId w:val="5"/>
        </w:numPr>
        <w:rPr>
          <w:rFonts w:eastAsiaTheme="minorEastAsia"/>
        </w:rPr>
        <w:sectPr w:rsidR="00F05678" w:rsidSect="00F05678">
          <w:type w:val="continuous"/>
          <w:pgSz w:w="12240" w:h="15840"/>
          <w:pgMar w:top="1440" w:right="1440" w:bottom="1440" w:left="1440" w:header="720" w:footer="720" w:gutter="0"/>
          <w:cols w:num="2" w:space="720"/>
          <w:docGrid w:linePitch="360"/>
        </w:sectPr>
      </w:pPr>
    </w:p>
    <w:p w14:paraId="26312517" w14:textId="3A9E1416" w:rsidR="00F05678" w:rsidRDefault="00F05678" w:rsidP="00F05678">
      <w:pPr>
        <w:pStyle w:val="ListParagraph"/>
        <w:numPr>
          <w:ilvl w:val="0"/>
          <w:numId w:val="5"/>
        </w:numPr>
        <w:rPr>
          <w:rFonts w:eastAsiaTheme="minorEastAsia"/>
        </w:rPr>
      </w:pPr>
      <w:r>
        <w:rPr>
          <w:rFonts w:eastAsiaTheme="minorEastAsia"/>
        </w:rPr>
        <w:t xml:space="preserve">Determine the equation of a line with a slope of 3 and an </w:t>
      </w:r>
      <w:r w:rsidRPr="00F05678">
        <w:rPr>
          <w:rFonts w:eastAsiaTheme="minorEastAsia"/>
          <w:b/>
          <w:bCs/>
        </w:rPr>
        <w:t>x-intercept</w:t>
      </w:r>
      <w:r>
        <w:rPr>
          <w:rFonts w:eastAsiaTheme="minorEastAsia"/>
        </w:rPr>
        <w:t xml:space="preserve"> of 4.</w:t>
      </w:r>
    </w:p>
    <w:p w14:paraId="552CF496" w14:textId="77777777" w:rsidR="00F05678" w:rsidRDefault="00F05678" w:rsidP="00F05678">
      <w:pPr>
        <w:pStyle w:val="ListParagraph"/>
        <w:numPr>
          <w:ilvl w:val="1"/>
          <w:numId w:val="5"/>
        </w:numPr>
        <w:rPr>
          <w:rFonts w:ascii="Cambria Math" w:eastAsiaTheme="minorEastAsia" w:hAnsi="Cambria Math"/>
          <w:oMath/>
        </w:rPr>
        <w:sectPr w:rsidR="00F05678" w:rsidSect="009405EB">
          <w:type w:val="continuous"/>
          <w:pgSz w:w="12240" w:h="15840"/>
          <w:pgMar w:top="1440" w:right="1440" w:bottom="1440" w:left="1440" w:header="720" w:footer="720" w:gutter="0"/>
          <w:cols w:space="720"/>
          <w:docGrid w:linePitch="360"/>
        </w:sectPr>
      </w:pPr>
    </w:p>
    <w:p w14:paraId="2B5C0454" w14:textId="77777777" w:rsidR="00F05678" w:rsidRDefault="00F05678" w:rsidP="00F05678">
      <w:pPr>
        <w:pStyle w:val="ListParagraph"/>
        <w:numPr>
          <w:ilvl w:val="1"/>
          <w:numId w:val="5"/>
        </w:numPr>
        <w:rPr>
          <w:rFonts w:eastAsiaTheme="minorEastAsia"/>
        </w:rPr>
      </w:pPr>
      <m:oMath>
        <m:r>
          <w:rPr>
            <w:rFonts w:ascii="Cambria Math" w:eastAsiaTheme="minorEastAsia" w:hAnsi="Cambria Math"/>
          </w:rPr>
          <m:t>y=</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4</m:t>
            </m:r>
          </m:den>
        </m:f>
        <m:r>
          <w:rPr>
            <w:rFonts w:ascii="Cambria Math" w:eastAsiaTheme="minorEastAsia" w:hAnsi="Cambria Math"/>
          </w:rPr>
          <m:t>x</m:t>
        </m:r>
      </m:oMath>
    </w:p>
    <w:p w14:paraId="041EDAB1" w14:textId="77777777" w:rsidR="00F05678" w:rsidRDefault="00F05678" w:rsidP="00F05678">
      <w:pPr>
        <w:pStyle w:val="ListParagraph"/>
        <w:numPr>
          <w:ilvl w:val="1"/>
          <w:numId w:val="5"/>
        </w:numPr>
        <w:rPr>
          <w:rFonts w:eastAsiaTheme="minorEastAsia"/>
        </w:rPr>
      </w:pPr>
      <m:oMath>
        <m:r>
          <w:rPr>
            <w:rFonts w:ascii="Cambria Math" w:eastAsiaTheme="minorEastAsia" w:hAnsi="Cambria Math"/>
          </w:rPr>
          <m:t>y=3x+4</m:t>
        </m:r>
      </m:oMath>
    </w:p>
    <w:p w14:paraId="2EB8796A" w14:textId="77777777" w:rsidR="00F05678" w:rsidRDefault="00F05678" w:rsidP="00F05678">
      <w:pPr>
        <w:pStyle w:val="ListParagraph"/>
        <w:numPr>
          <w:ilvl w:val="1"/>
          <w:numId w:val="5"/>
        </w:numPr>
        <w:rPr>
          <w:rFonts w:eastAsiaTheme="minorEastAsia"/>
        </w:rPr>
      </w:pPr>
      <m:oMath>
        <m:r>
          <w:rPr>
            <w:rFonts w:ascii="Cambria Math" w:eastAsiaTheme="minorEastAsia" w:hAnsi="Cambria Math"/>
          </w:rPr>
          <m:t>y=3x-4</m:t>
        </m:r>
      </m:oMath>
    </w:p>
    <w:p w14:paraId="7616AB6D" w14:textId="77777777" w:rsidR="00F05678" w:rsidRDefault="00F05678" w:rsidP="00F05678">
      <w:pPr>
        <w:pStyle w:val="ListParagraph"/>
        <w:numPr>
          <w:ilvl w:val="1"/>
          <w:numId w:val="5"/>
        </w:numPr>
        <w:rPr>
          <w:rFonts w:eastAsiaTheme="minorEastAsia"/>
        </w:rPr>
      </w:pPr>
      <m:oMath>
        <m:r>
          <w:rPr>
            <w:rFonts w:ascii="Cambria Math" w:eastAsiaTheme="minorEastAsia" w:hAnsi="Cambria Math"/>
          </w:rPr>
          <m:t>y=3x-12</m:t>
        </m:r>
      </m:oMath>
    </w:p>
    <w:p w14:paraId="515B0C1C" w14:textId="77777777" w:rsidR="00F05678" w:rsidRDefault="00F05678" w:rsidP="00723F70">
      <w:pPr>
        <w:pStyle w:val="ListParagraph"/>
        <w:rPr>
          <w:rFonts w:eastAsiaTheme="minorEastAsia"/>
        </w:rPr>
        <w:sectPr w:rsidR="00F05678" w:rsidSect="00F05678">
          <w:type w:val="continuous"/>
          <w:pgSz w:w="12240" w:h="15840"/>
          <w:pgMar w:top="1440" w:right="1440" w:bottom="1440" w:left="1440" w:header="720" w:footer="720" w:gutter="0"/>
          <w:cols w:num="2" w:space="720"/>
          <w:docGrid w:linePitch="360"/>
        </w:sectPr>
      </w:pPr>
    </w:p>
    <w:p w14:paraId="0977F9DA" w14:textId="77777777" w:rsidR="00723F70" w:rsidRPr="00723F70" w:rsidRDefault="00723F70" w:rsidP="00723F70">
      <w:pPr>
        <w:keepNext/>
        <w:keepLines/>
        <w:rPr>
          <w:rFonts w:eastAsiaTheme="minorEastAsia"/>
        </w:rPr>
      </w:pPr>
    </w:p>
    <w:p w14:paraId="79241491" w14:textId="56B8EFD8" w:rsidR="00723F70" w:rsidRPr="00193526" w:rsidRDefault="00F05678" w:rsidP="00193526">
      <w:pPr>
        <w:pStyle w:val="ListParagraph"/>
        <w:keepNext/>
        <w:keepLines/>
        <w:numPr>
          <w:ilvl w:val="0"/>
          <w:numId w:val="5"/>
        </w:numPr>
        <w:rPr>
          <w:rFonts w:eastAsiaTheme="minorEastAsia"/>
        </w:rPr>
        <w:sectPr w:rsidR="00723F70" w:rsidRPr="00193526" w:rsidSect="009405EB">
          <w:type w:val="continuous"/>
          <w:pgSz w:w="12240" w:h="15840"/>
          <w:pgMar w:top="1440" w:right="1440" w:bottom="1440" w:left="1440" w:header="720" w:footer="720" w:gutter="0"/>
          <w:cols w:space="720"/>
          <w:docGrid w:linePitch="360"/>
        </w:sectPr>
      </w:pPr>
      <w:r>
        <w:rPr>
          <w:rFonts w:eastAsiaTheme="minorEastAsia"/>
        </w:rPr>
        <w:t xml:space="preserve">Determine the slope of the line </w:t>
      </w:r>
      <m:oMath>
        <m:r>
          <w:rPr>
            <w:rFonts w:ascii="Cambria Math" w:eastAsiaTheme="minorEastAsia" w:hAnsi="Cambria Math"/>
          </w:rPr>
          <m:t>3x-4y=12</m:t>
        </m:r>
      </m:oMath>
      <w:r w:rsidR="00193526">
        <w:rPr>
          <w:rFonts w:eastAsiaTheme="minorEastAsia"/>
        </w:rPr>
        <w:t>.</w:t>
      </w:r>
    </w:p>
    <w:p w14:paraId="176B710A" w14:textId="77777777" w:rsidR="00723F70" w:rsidRPr="00723F70" w:rsidRDefault="0078155F" w:rsidP="00723F70">
      <w:pPr>
        <w:pStyle w:val="ListParagraph"/>
        <w:keepLines/>
        <w:numPr>
          <w:ilvl w:val="1"/>
          <w:numId w:val="5"/>
        </w:numPr>
        <w:rPr>
          <w:rFonts w:eastAsiaTheme="minorEastAsia"/>
        </w:rPr>
      </w:pPr>
      <m:oMath>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4</m:t>
            </m:r>
          </m:den>
        </m:f>
      </m:oMath>
    </w:p>
    <w:p w14:paraId="0FDC38EB" w14:textId="77777777" w:rsidR="00723F70" w:rsidRDefault="0078155F" w:rsidP="00723F70">
      <w:pPr>
        <w:pStyle w:val="ListParagraph"/>
        <w:keepLines/>
        <w:numPr>
          <w:ilvl w:val="1"/>
          <w:numId w:val="5"/>
        </w:numPr>
        <w:rPr>
          <w:rFonts w:eastAsiaTheme="minorEastAsia"/>
        </w:rPr>
      </w:pPr>
      <m:oMath>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3</m:t>
            </m:r>
          </m:den>
        </m:f>
      </m:oMath>
    </w:p>
    <w:p w14:paraId="0E805043" w14:textId="77777777" w:rsidR="00723F70" w:rsidRDefault="00723F70" w:rsidP="00723F70">
      <w:pPr>
        <w:pStyle w:val="ListParagraph"/>
        <w:keepLines/>
        <w:numPr>
          <w:ilvl w:val="1"/>
          <w:numId w:val="5"/>
        </w:numPr>
        <w:rPr>
          <w:rFonts w:eastAsiaTheme="minorEastAsia"/>
        </w:rPr>
      </w:pPr>
      <m:oMath>
        <m:r>
          <w:rPr>
            <w:rFonts w:ascii="Cambria Math" w:eastAsiaTheme="minorEastAsia" w:hAnsi="Cambria Math"/>
          </w:rPr>
          <m:t>3</m:t>
        </m:r>
      </m:oMath>
    </w:p>
    <w:p w14:paraId="6B93D95A" w14:textId="77777777" w:rsidR="00723F70" w:rsidRPr="00723F70" w:rsidRDefault="00723F70" w:rsidP="00723F70">
      <w:pPr>
        <w:pStyle w:val="ListParagraph"/>
        <w:keepLines/>
        <w:numPr>
          <w:ilvl w:val="1"/>
          <w:numId w:val="5"/>
        </w:numPr>
        <w:rPr>
          <w:rFonts w:eastAsiaTheme="minorEastAsia"/>
        </w:rPr>
      </w:pPr>
      <m:oMath>
        <m:r>
          <w:rPr>
            <w:rFonts w:ascii="Cambria Math" w:eastAsiaTheme="minorEastAsia" w:hAnsi="Cambria Math"/>
          </w:rPr>
          <m:t>4</m:t>
        </m:r>
      </m:oMath>
    </w:p>
    <w:p w14:paraId="47A2D063" w14:textId="77777777" w:rsidR="00723F70" w:rsidRDefault="00723F70" w:rsidP="00723F70">
      <w:pPr>
        <w:pStyle w:val="ListParagraph"/>
        <w:numPr>
          <w:ilvl w:val="0"/>
          <w:numId w:val="5"/>
        </w:numPr>
        <w:rPr>
          <w:rFonts w:eastAsiaTheme="minorEastAsia"/>
        </w:rPr>
        <w:sectPr w:rsidR="00723F70" w:rsidSect="00723F70">
          <w:type w:val="continuous"/>
          <w:pgSz w:w="12240" w:h="15840"/>
          <w:pgMar w:top="1440" w:right="1440" w:bottom="1440" w:left="1440" w:header="720" w:footer="720" w:gutter="0"/>
          <w:cols w:num="2" w:space="720"/>
          <w:docGrid w:linePitch="360"/>
        </w:sectPr>
      </w:pPr>
    </w:p>
    <w:p w14:paraId="61DE76B0" w14:textId="713ACB4B" w:rsidR="00723F70" w:rsidRPr="00193526" w:rsidRDefault="00723F70" w:rsidP="00193526">
      <w:pPr>
        <w:pStyle w:val="ListParagraph"/>
        <w:numPr>
          <w:ilvl w:val="0"/>
          <w:numId w:val="5"/>
        </w:numPr>
        <w:rPr>
          <w:rFonts w:eastAsiaTheme="minorEastAsia"/>
        </w:rPr>
        <w:sectPr w:rsidR="00723F70" w:rsidRPr="00193526" w:rsidSect="009405EB">
          <w:type w:val="continuous"/>
          <w:pgSz w:w="12240" w:h="15840"/>
          <w:pgMar w:top="1440" w:right="1440" w:bottom="1440" w:left="1440" w:header="720" w:footer="720" w:gutter="0"/>
          <w:cols w:space="720"/>
          <w:docGrid w:linePitch="360"/>
        </w:sectPr>
      </w:pPr>
      <w:r>
        <w:rPr>
          <w:rFonts w:eastAsiaTheme="minorEastAsia"/>
        </w:rPr>
        <w:t xml:space="preserve">Determine the slope of the line </w:t>
      </w:r>
      <m:oMath>
        <m:r>
          <w:rPr>
            <w:rFonts w:ascii="Cambria Math" w:eastAsiaTheme="minorEastAsia" w:hAnsi="Cambria Math"/>
          </w:rPr>
          <m:t>y-14=2(x-1)</m:t>
        </m:r>
      </m:oMath>
      <w:r w:rsidR="00193526">
        <w:rPr>
          <w:rFonts w:eastAsiaTheme="minorEastAsia"/>
        </w:rPr>
        <w:t>.</w:t>
      </w:r>
    </w:p>
    <w:p w14:paraId="541AB9FA" w14:textId="4E8F1326" w:rsidR="00723F70" w:rsidRPr="00723F70" w:rsidRDefault="00723F70" w:rsidP="00723F70">
      <w:pPr>
        <w:pStyle w:val="ListParagraph"/>
        <w:numPr>
          <w:ilvl w:val="1"/>
          <w:numId w:val="5"/>
        </w:numPr>
        <w:rPr>
          <w:rFonts w:eastAsiaTheme="minorEastAsia"/>
        </w:rPr>
      </w:pPr>
      <m:oMath>
        <m:r>
          <w:rPr>
            <w:rFonts w:ascii="Cambria Math" w:eastAsiaTheme="minorEastAsia" w:hAnsi="Cambria Math"/>
          </w:rPr>
          <m:t>-2</m:t>
        </m:r>
      </m:oMath>
    </w:p>
    <w:p w14:paraId="1EE6D5C5" w14:textId="43ACB7FA" w:rsidR="00723F70" w:rsidRDefault="00723F70" w:rsidP="00723F70">
      <w:pPr>
        <w:pStyle w:val="ListParagraph"/>
        <w:numPr>
          <w:ilvl w:val="1"/>
          <w:numId w:val="5"/>
        </w:numPr>
        <w:rPr>
          <w:rFonts w:eastAsiaTheme="minorEastAsia"/>
        </w:rPr>
      </w:pPr>
      <m:oMath>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7</m:t>
            </m:r>
          </m:den>
        </m:f>
      </m:oMath>
    </w:p>
    <w:p w14:paraId="18A39C5E" w14:textId="77777777" w:rsidR="00723F70" w:rsidRDefault="00723F70" w:rsidP="00723F70">
      <w:pPr>
        <w:pStyle w:val="ListParagraph"/>
        <w:numPr>
          <w:ilvl w:val="1"/>
          <w:numId w:val="5"/>
        </w:numPr>
        <w:rPr>
          <w:rFonts w:eastAsiaTheme="minorEastAsia"/>
        </w:rPr>
      </w:pPr>
      <m:oMath>
        <m:r>
          <w:rPr>
            <w:rFonts w:ascii="Cambria Math" w:eastAsiaTheme="minorEastAsia" w:hAnsi="Cambria Math"/>
          </w:rPr>
          <m:t>1</m:t>
        </m:r>
      </m:oMath>
    </w:p>
    <w:p w14:paraId="57B285A8" w14:textId="77777777" w:rsidR="00723F70" w:rsidRDefault="00723F70" w:rsidP="00723F70">
      <w:pPr>
        <w:pStyle w:val="ListParagraph"/>
        <w:numPr>
          <w:ilvl w:val="1"/>
          <w:numId w:val="5"/>
        </w:numPr>
        <w:rPr>
          <w:rFonts w:eastAsiaTheme="minorEastAsia"/>
        </w:rPr>
      </w:pPr>
      <m:oMath>
        <m:r>
          <w:rPr>
            <w:rFonts w:ascii="Cambria Math" w:eastAsiaTheme="minorEastAsia" w:hAnsi="Cambria Math"/>
          </w:rPr>
          <m:t>2</m:t>
        </m:r>
      </m:oMath>
    </w:p>
    <w:p w14:paraId="6D15B785" w14:textId="77777777" w:rsidR="00723F70" w:rsidRDefault="00723F70" w:rsidP="00723F70">
      <w:pPr>
        <w:pStyle w:val="ListParagraph"/>
        <w:numPr>
          <w:ilvl w:val="0"/>
          <w:numId w:val="5"/>
        </w:numPr>
        <w:rPr>
          <w:rFonts w:eastAsiaTheme="minorEastAsia"/>
        </w:rPr>
        <w:sectPr w:rsidR="00723F70" w:rsidSect="00723F70">
          <w:type w:val="continuous"/>
          <w:pgSz w:w="12240" w:h="15840"/>
          <w:pgMar w:top="1440" w:right="1440" w:bottom="1440" w:left="1440" w:header="720" w:footer="720" w:gutter="0"/>
          <w:cols w:num="2" w:space="720"/>
          <w:docGrid w:linePitch="360"/>
        </w:sectPr>
      </w:pPr>
    </w:p>
    <w:p w14:paraId="7DB16374" w14:textId="258BD3E4" w:rsidR="00723F70" w:rsidRDefault="00723F70" w:rsidP="00723F70">
      <w:pPr>
        <w:pStyle w:val="ListParagraph"/>
        <w:numPr>
          <w:ilvl w:val="0"/>
          <w:numId w:val="5"/>
        </w:numPr>
        <w:rPr>
          <w:rFonts w:eastAsiaTheme="minorEastAsia"/>
        </w:rPr>
      </w:pPr>
      <w:r>
        <w:rPr>
          <w:rFonts w:eastAsiaTheme="minorEastAsia"/>
        </w:rPr>
        <w:t xml:space="preserve">Determine the y-intercept of the same line from the previous problem: </w:t>
      </w:r>
      <m:oMath>
        <m:r>
          <w:rPr>
            <w:rFonts w:ascii="Cambria Math" w:eastAsiaTheme="minorEastAsia" w:hAnsi="Cambria Math"/>
          </w:rPr>
          <m:t>y-14=2(x-1)</m:t>
        </m:r>
      </m:oMath>
      <w:r>
        <w:rPr>
          <w:rFonts w:eastAsiaTheme="minorEastAsia"/>
        </w:rPr>
        <w:t>.</w:t>
      </w:r>
    </w:p>
    <w:p w14:paraId="4CA079F7" w14:textId="77777777" w:rsidR="00193526" w:rsidRDefault="00193526" w:rsidP="00723F70">
      <w:pPr>
        <w:pStyle w:val="ListParagraph"/>
        <w:numPr>
          <w:ilvl w:val="1"/>
          <w:numId w:val="5"/>
        </w:numPr>
        <w:rPr>
          <w:rFonts w:eastAsiaTheme="minorEastAsia"/>
        </w:rPr>
        <w:sectPr w:rsidR="00193526" w:rsidSect="009405EB">
          <w:type w:val="continuous"/>
          <w:pgSz w:w="12240" w:h="15840"/>
          <w:pgMar w:top="1440" w:right="1440" w:bottom="1440" w:left="1440" w:header="720" w:footer="720" w:gutter="0"/>
          <w:cols w:space="720"/>
          <w:docGrid w:linePitch="360"/>
        </w:sectPr>
      </w:pPr>
    </w:p>
    <w:p w14:paraId="210D38A7" w14:textId="392146A8" w:rsidR="00723F70" w:rsidRPr="00723F70" w:rsidRDefault="00723F70" w:rsidP="00723F70">
      <w:pPr>
        <w:pStyle w:val="ListParagraph"/>
        <w:numPr>
          <w:ilvl w:val="1"/>
          <w:numId w:val="5"/>
        </w:numPr>
        <w:rPr>
          <w:rFonts w:eastAsiaTheme="minorEastAsia"/>
        </w:rPr>
      </w:pPr>
      <w:r>
        <w:rPr>
          <w:rFonts w:eastAsiaTheme="minorEastAsia"/>
        </w:rPr>
        <w:t>-1</w:t>
      </w:r>
    </w:p>
    <w:p w14:paraId="13430FC0" w14:textId="77777777" w:rsidR="00723F70" w:rsidRDefault="00723F70" w:rsidP="00723F70">
      <w:pPr>
        <w:pStyle w:val="ListParagraph"/>
        <w:numPr>
          <w:ilvl w:val="1"/>
          <w:numId w:val="5"/>
        </w:numPr>
        <w:rPr>
          <w:rFonts w:eastAsiaTheme="minorEastAsia"/>
        </w:rPr>
      </w:pPr>
      <w:r>
        <w:rPr>
          <w:rFonts w:eastAsiaTheme="minorEastAsia"/>
        </w:rPr>
        <w:t>12</w:t>
      </w:r>
    </w:p>
    <w:p w14:paraId="0EBFEB41" w14:textId="77777777" w:rsidR="00723F70" w:rsidRDefault="00723F70" w:rsidP="00723F70">
      <w:pPr>
        <w:pStyle w:val="ListParagraph"/>
        <w:numPr>
          <w:ilvl w:val="1"/>
          <w:numId w:val="5"/>
        </w:numPr>
        <w:rPr>
          <w:rFonts w:eastAsiaTheme="minorEastAsia"/>
        </w:rPr>
      </w:pPr>
      <w:r>
        <w:rPr>
          <w:rFonts w:eastAsiaTheme="minorEastAsia"/>
        </w:rPr>
        <w:t>14</w:t>
      </w:r>
    </w:p>
    <w:p w14:paraId="73B0E06C" w14:textId="639E77D5" w:rsidR="00723F70" w:rsidRDefault="00723F70" w:rsidP="00723F70">
      <w:pPr>
        <w:pStyle w:val="ListParagraph"/>
        <w:numPr>
          <w:ilvl w:val="1"/>
          <w:numId w:val="5"/>
        </w:numPr>
        <w:rPr>
          <w:rFonts w:eastAsiaTheme="minorEastAsia"/>
        </w:rPr>
      </w:pPr>
      <w:r>
        <w:rPr>
          <w:rFonts w:eastAsiaTheme="minorEastAsia"/>
        </w:rPr>
        <w:t>15</w:t>
      </w:r>
    </w:p>
    <w:p w14:paraId="4E2E1387" w14:textId="77777777" w:rsidR="00193526" w:rsidRDefault="00193526" w:rsidP="00723F70">
      <w:pPr>
        <w:pStyle w:val="ListParagraph"/>
        <w:numPr>
          <w:ilvl w:val="0"/>
          <w:numId w:val="5"/>
        </w:numPr>
        <w:rPr>
          <w:rFonts w:eastAsiaTheme="minorEastAsia"/>
        </w:rPr>
        <w:sectPr w:rsidR="00193526" w:rsidSect="00193526">
          <w:type w:val="continuous"/>
          <w:pgSz w:w="12240" w:h="15840"/>
          <w:pgMar w:top="1440" w:right="1440" w:bottom="1440" w:left="1440" w:header="720" w:footer="720" w:gutter="0"/>
          <w:cols w:num="2" w:space="720"/>
          <w:docGrid w:linePitch="360"/>
        </w:sectPr>
      </w:pPr>
    </w:p>
    <w:p w14:paraId="51681619" w14:textId="4373D7E4" w:rsidR="00723F70" w:rsidRDefault="00193526" w:rsidP="00723F70">
      <w:pPr>
        <w:pStyle w:val="ListParagraph"/>
        <w:numPr>
          <w:ilvl w:val="0"/>
          <w:numId w:val="5"/>
        </w:numPr>
        <w:rPr>
          <w:rFonts w:eastAsiaTheme="minorEastAsia"/>
        </w:rPr>
      </w:pPr>
      <w:r>
        <w:rPr>
          <w:rFonts w:eastAsiaTheme="minorEastAsia"/>
        </w:rPr>
        <w:t xml:space="preserve">Determine the x-intercept of the same line from the previous problem: </w:t>
      </w:r>
      <m:oMath>
        <m:r>
          <w:rPr>
            <w:rFonts w:ascii="Cambria Math" w:eastAsiaTheme="minorEastAsia" w:hAnsi="Cambria Math"/>
          </w:rPr>
          <m:t>y-14=2(x-1)</m:t>
        </m:r>
      </m:oMath>
      <w:r>
        <w:rPr>
          <w:rFonts w:eastAsiaTheme="minorEastAsia"/>
        </w:rPr>
        <w:t>.</w:t>
      </w:r>
    </w:p>
    <w:p w14:paraId="65B94C67" w14:textId="77777777" w:rsidR="00513F71" w:rsidRDefault="00513F71" w:rsidP="00193526">
      <w:pPr>
        <w:pStyle w:val="ListParagraph"/>
        <w:numPr>
          <w:ilvl w:val="1"/>
          <w:numId w:val="5"/>
        </w:numPr>
        <w:rPr>
          <w:rFonts w:eastAsiaTheme="minorEastAsia"/>
        </w:rPr>
        <w:sectPr w:rsidR="00513F71" w:rsidSect="009405EB">
          <w:type w:val="continuous"/>
          <w:pgSz w:w="12240" w:h="15840"/>
          <w:pgMar w:top="1440" w:right="1440" w:bottom="1440" w:left="1440" w:header="720" w:footer="720" w:gutter="0"/>
          <w:cols w:space="720"/>
          <w:docGrid w:linePitch="360"/>
        </w:sectPr>
      </w:pPr>
    </w:p>
    <w:p w14:paraId="450E9CDB" w14:textId="3BD49733" w:rsidR="00193526" w:rsidRDefault="00193526" w:rsidP="00193526">
      <w:pPr>
        <w:pStyle w:val="ListParagraph"/>
        <w:numPr>
          <w:ilvl w:val="1"/>
          <w:numId w:val="5"/>
        </w:numPr>
        <w:rPr>
          <w:rFonts w:eastAsiaTheme="minorEastAsia"/>
        </w:rPr>
      </w:pPr>
      <w:r>
        <w:rPr>
          <w:rFonts w:eastAsiaTheme="minorEastAsia"/>
        </w:rPr>
        <w:t>-14</w:t>
      </w:r>
    </w:p>
    <w:p w14:paraId="5CA453BA" w14:textId="77777777" w:rsidR="00193526" w:rsidRDefault="00193526" w:rsidP="00193526">
      <w:pPr>
        <w:pStyle w:val="ListParagraph"/>
        <w:numPr>
          <w:ilvl w:val="1"/>
          <w:numId w:val="5"/>
        </w:numPr>
        <w:rPr>
          <w:rFonts w:eastAsiaTheme="minorEastAsia"/>
        </w:rPr>
      </w:pPr>
      <w:r>
        <w:rPr>
          <w:rFonts w:eastAsiaTheme="minorEastAsia"/>
        </w:rPr>
        <w:t>-6</w:t>
      </w:r>
    </w:p>
    <w:p w14:paraId="272CDC11" w14:textId="77777777" w:rsidR="00193526" w:rsidRDefault="00193526" w:rsidP="00193526">
      <w:pPr>
        <w:pStyle w:val="ListParagraph"/>
        <w:numPr>
          <w:ilvl w:val="1"/>
          <w:numId w:val="5"/>
        </w:numPr>
        <w:rPr>
          <w:rFonts w:eastAsiaTheme="minorEastAsia"/>
        </w:rPr>
      </w:pPr>
      <w:r>
        <w:rPr>
          <w:rFonts w:eastAsiaTheme="minorEastAsia"/>
        </w:rPr>
        <w:t>-2</w:t>
      </w:r>
    </w:p>
    <w:p w14:paraId="7F033550" w14:textId="58B009BE" w:rsidR="00193526" w:rsidRDefault="00193526" w:rsidP="00193526">
      <w:pPr>
        <w:pStyle w:val="ListParagraph"/>
        <w:numPr>
          <w:ilvl w:val="1"/>
          <w:numId w:val="5"/>
        </w:numPr>
        <w:rPr>
          <w:rFonts w:eastAsiaTheme="minorEastAsia"/>
        </w:rPr>
      </w:pPr>
      <w:r>
        <w:rPr>
          <w:rFonts w:eastAsiaTheme="minorEastAsia"/>
        </w:rPr>
        <w:t>-1</w:t>
      </w:r>
    </w:p>
    <w:p w14:paraId="08E28E99" w14:textId="77777777" w:rsidR="00513F71" w:rsidRDefault="00513F71" w:rsidP="00193526">
      <w:pPr>
        <w:pStyle w:val="Heading1"/>
        <w:sectPr w:rsidR="00513F71" w:rsidSect="00513F71">
          <w:type w:val="continuous"/>
          <w:pgSz w:w="12240" w:h="15840"/>
          <w:pgMar w:top="1440" w:right="1440" w:bottom="1440" w:left="1440" w:header="720" w:footer="720" w:gutter="0"/>
          <w:cols w:num="2" w:space="720"/>
          <w:docGrid w:linePitch="360"/>
        </w:sectPr>
      </w:pPr>
    </w:p>
    <w:p w14:paraId="2CF22830" w14:textId="10B4F332" w:rsidR="00193526" w:rsidRPr="00193526" w:rsidRDefault="00193526" w:rsidP="00193526">
      <w:pPr>
        <w:pStyle w:val="Heading1"/>
        <w:rPr>
          <w:rFonts w:eastAsiaTheme="minorHAnsi"/>
        </w:rPr>
      </w:pPr>
      <w:bookmarkStart w:id="1" w:name="_Hlk113528206"/>
      <w:r w:rsidRPr="00BE23FD">
        <w:t>Identify the connection between proportional and linear relationships.</w:t>
      </w:r>
    </w:p>
    <w:bookmarkEnd w:id="1"/>
    <w:p w14:paraId="7472A6D8" w14:textId="225613F5" w:rsidR="00193526" w:rsidRDefault="00513F71" w:rsidP="00193526">
      <w:pPr>
        <w:pStyle w:val="ListParagraph"/>
        <w:numPr>
          <w:ilvl w:val="0"/>
          <w:numId w:val="5"/>
        </w:numPr>
        <w:rPr>
          <w:rFonts w:eastAsiaTheme="minorEastAsia"/>
        </w:rPr>
      </w:pPr>
      <w:r>
        <w:rPr>
          <w:rFonts w:eastAsiaTheme="minorEastAsia"/>
        </w:rPr>
        <w:t xml:space="preserve">Albert runs a lemonade stand and will donate </w:t>
      </w:r>
      <m:oMath>
        <m:r>
          <w:rPr>
            <w:rFonts w:ascii="Cambria Math" w:eastAsiaTheme="minorEastAsia" w:hAnsi="Cambria Math"/>
          </w:rPr>
          <m:t>15%</m:t>
        </m:r>
      </m:oMath>
      <w:r>
        <w:rPr>
          <w:rFonts w:eastAsiaTheme="minorEastAsia"/>
        </w:rPr>
        <w:t xml:space="preserve"> of his proceeds to charity. Which of the following best describes the relationship between Albert’s proceeds and donations?</w:t>
      </w:r>
    </w:p>
    <w:p w14:paraId="34664E4A" w14:textId="77777777" w:rsidR="00FF03BD" w:rsidRDefault="00FF03BD" w:rsidP="00513F71">
      <w:pPr>
        <w:pStyle w:val="ListParagraph"/>
        <w:numPr>
          <w:ilvl w:val="1"/>
          <w:numId w:val="5"/>
        </w:numPr>
        <w:rPr>
          <w:rFonts w:eastAsiaTheme="minorEastAsia"/>
        </w:rPr>
        <w:sectPr w:rsidR="00FF03BD" w:rsidSect="009405EB">
          <w:type w:val="continuous"/>
          <w:pgSz w:w="12240" w:h="15840"/>
          <w:pgMar w:top="1440" w:right="1440" w:bottom="1440" w:left="1440" w:header="720" w:footer="720" w:gutter="0"/>
          <w:cols w:space="720"/>
          <w:docGrid w:linePitch="360"/>
        </w:sectPr>
      </w:pPr>
    </w:p>
    <w:p w14:paraId="14D74B95" w14:textId="0BF440CA" w:rsidR="00513F71" w:rsidRDefault="00513F71" w:rsidP="00513F71">
      <w:pPr>
        <w:pStyle w:val="ListParagraph"/>
        <w:numPr>
          <w:ilvl w:val="1"/>
          <w:numId w:val="5"/>
        </w:numPr>
        <w:rPr>
          <w:rFonts w:eastAsiaTheme="minorEastAsia"/>
        </w:rPr>
      </w:pPr>
      <w:r>
        <w:rPr>
          <w:rFonts w:eastAsiaTheme="minorEastAsia"/>
        </w:rPr>
        <w:t>Linear, but not proportional</w:t>
      </w:r>
    </w:p>
    <w:p w14:paraId="227B3F6A" w14:textId="77777777" w:rsidR="00513F71" w:rsidRDefault="00513F71" w:rsidP="00513F71">
      <w:pPr>
        <w:pStyle w:val="ListParagraph"/>
        <w:numPr>
          <w:ilvl w:val="1"/>
          <w:numId w:val="5"/>
        </w:numPr>
        <w:rPr>
          <w:rFonts w:eastAsiaTheme="minorEastAsia"/>
        </w:rPr>
      </w:pPr>
      <w:r>
        <w:rPr>
          <w:rFonts w:eastAsiaTheme="minorEastAsia"/>
        </w:rPr>
        <w:t>Proportional, but not linear</w:t>
      </w:r>
    </w:p>
    <w:p w14:paraId="62891014" w14:textId="2ADDFDEF" w:rsidR="00513F71" w:rsidRDefault="00513F71" w:rsidP="00513F71">
      <w:pPr>
        <w:pStyle w:val="ListParagraph"/>
        <w:numPr>
          <w:ilvl w:val="1"/>
          <w:numId w:val="5"/>
        </w:numPr>
        <w:rPr>
          <w:rFonts w:eastAsiaTheme="minorEastAsia"/>
        </w:rPr>
      </w:pPr>
      <w:r>
        <w:rPr>
          <w:rFonts w:eastAsiaTheme="minorEastAsia"/>
        </w:rPr>
        <w:t>Both proportional and linear</w:t>
      </w:r>
    </w:p>
    <w:p w14:paraId="2163953D" w14:textId="6D3C8665" w:rsidR="00513F71" w:rsidRDefault="00513F71" w:rsidP="00513F71">
      <w:pPr>
        <w:pStyle w:val="ListParagraph"/>
        <w:numPr>
          <w:ilvl w:val="1"/>
          <w:numId w:val="5"/>
        </w:numPr>
        <w:rPr>
          <w:rFonts w:eastAsiaTheme="minorEastAsia"/>
        </w:rPr>
      </w:pPr>
      <w:r>
        <w:rPr>
          <w:rFonts w:eastAsiaTheme="minorEastAsia"/>
        </w:rPr>
        <w:t>None of the above</w:t>
      </w:r>
    </w:p>
    <w:p w14:paraId="5CDFEA56" w14:textId="77777777" w:rsidR="00FF03BD" w:rsidRDefault="00FF03BD" w:rsidP="00513F71">
      <w:pPr>
        <w:pStyle w:val="ListParagraph"/>
        <w:numPr>
          <w:ilvl w:val="0"/>
          <w:numId w:val="5"/>
        </w:numPr>
        <w:rPr>
          <w:rFonts w:eastAsiaTheme="minorEastAsia"/>
        </w:rPr>
        <w:sectPr w:rsidR="00FF03BD" w:rsidSect="00FF03BD">
          <w:type w:val="continuous"/>
          <w:pgSz w:w="12240" w:h="15840"/>
          <w:pgMar w:top="1440" w:right="1440" w:bottom="1440" w:left="1440" w:header="720" w:footer="720" w:gutter="0"/>
          <w:cols w:num="2" w:space="720"/>
          <w:docGrid w:linePitch="360"/>
        </w:sectPr>
      </w:pPr>
    </w:p>
    <w:p w14:paraId="45FCB612" w14:textId="6468F7B7" w:rsidR="00513F71" w:rsidRDefault="00513F71" w:rsidP="00513F71">
      <w:pPr>
        <w:pStyle w:val="ListParagraph"/>
        <w:numPr>
          <w:ilvl w:val="0"/>
          <w:numId w:val="5"/>
        </w:numPr>
        <w:rPr>
          <w:rFonts w:eastAsiaTheme="minorEastAsia"/>
        </w:rPr>
      </w:pPr>
      <w:r>
        <w:rPr>
          <w:rFonts w:eastAsiaTheme="minorEastAsia"/>
        </w:rPr>
        <w:t xml:space="preserve">Given that </w:t>
      </w:r>
      <m:oMath>
        <m:r>
          <w:rPr>
            <w:rFonts w:ascii="Cambria Math" w:eastAsiaTheme="minorEastAsia" w:hAnsi="Cambria Math"/>
          </w:rPr>
          <m:t xml:space="preserve">1 </m:t>
        </m:r>
        <m:r>
          <m:rPr>
            <m:nor/>
          </m:rPr>
          <w:rPr>
            <w:rFonts w:ascii="Cambria Math" w:eastAsiaTheme="minorEastAsia" w:hAnsi="Cambria Math"/>
          </w:rPr>
          <m:t>mile</m:t>
        </m:r>
        <m:r>
          <w:rPr>
            <w:rFonts w:ascii="Cambria Math" w:eastAsiaTheme="minorEastAsia" w:hAnsi="Cambria Math"/>
          </w:rPr>
          <m:t xml:space="preserve">=1.6 </m:t>
        </m:r>
        <m:r>
          <m:rPr>
            <m:nor/>
          </m:rPr>
          <w:rPr>
            <w:rFonts w:ascii="Cambria Math" w:eastAsiaTheme="minorEastAsia" w:hAnsi="Cambria Math"/>
          </w:rPr>
          <m:t>km</m:t>
        </m:r>
      </m:oMath>
      <w:r>
        <w:rPr>
          <w:rFonts w:eastAsiaTheme="minorEastAsia"/>
        </w:rPr>
        <w:t xml:space="preserve"> and that </w:t>
      </w:r>
      <m:oMath>
        <m:r>
          <w:rPr>
            <w:rFonts w:ascii="Cambria Math" w:eastAsiaTheme="minorEastAsia" w:hAnsi="Cambria Math"/>
          </w:rPr>
          <m:t>1</m:t>
        </m:r>
        <m:r>
          <m:rPr>
            <m:nor/>
          </m:rPr>
          <w:rPr>
            <w:rFonts w:ascii="Cambria Math" w:eastAsiaTheme="minorEastAsia" w:hAnsi="Cambria Math"/>
          </w:rPr>
          <m:t>g water</m:t>
        </m:r>
        <m:r>
          <w:rPr>
            <w:rFonts w:ascii="Cambria Math" w:eastAsiaTheme="minorEastAsia" w:hAnsi="Cambria Math"/>
          </w:rPr>
          <m:t>=1</m:t>
        </m:r>
        <m:r>
          <m:rPr>
            <m:sty m:val="p"/>
          </m:rPr>
          <w:rPr>
            <w:rFonts w:ascii="Cambria Math" w:eastAsiaTheme="minorEastAsia" w:hAnsi="Cambria Math"/>
          </w:rPr>
          <m:t>cm</m:t>
        </m:r>
        <m:r>
          <m:rPr>
            <m:sty m:val="p"/>
          </m:rPr>
          <w:rPr>
            <w:rFonts w:ascii="Cambria Math" w:hAnsi="Cambria Math"/>
          </w:rPr>
          <m:t>³</m:t>
        </m:r>
        <m:r>
          <m:rPr>
            <m:nor/>
          </m:rPr>
          <w:rPr>
            <w:rFonts w:ascii="Cambria Math" w:eastAsiaTheme="minorEastAsia" w:hAnsi="Cambria Math"/>
          </w:rPr>
          <m:t xml:space="preserve"> water</m:t>
        </m:r>
      </m:oMath>
      <w:r>
        <w:rPr>
          <w:rFonts w:eastAsiaTheme="minorEastAsia"/>
        </w:rPr>
        <w:t xml:space="preserve">, determine the weight of the water in a lake which </w:t>
      </w:r>
      <w:r w:rsidR="007932EC">
        <w:rPr>
          <w:rFonts w:eastAsiaTheme="minorEastAsia"/>
        </w:rPr>
        <w:t xml:space="preserve">contains </w:t>
      </w:r>
      <m:oMath>
        <m:r>
          <w:rPr>
            <w:rFonts w:ascii="Cambria Math" w:eastAsiaTheme="minorEastAsia" w:hAnsi="Cambria Math"/>
          </w:rPr>
          <m:t>0.5</m:t>
        </m:r>
      </m:oMath>
      <w:r w:rsidR="007932EC">
        <w:rPr>
          <w:rFonts w:eastAsiaTheme="minorEastAsia"/>
        </w:rPr>
        <w:t xml:space="preserve"> mile</w:t>
      </w:r>
      <w:r w:rsidR="007932EC" w:rsidRPr="007932EC">
        <w:t>³</w:t>
      </w:r>
      <w:r w:rsidR="007932EC">
        <w:t xml:space="preserve"> of water.</w:t>
      </w:r>
      <w:r w:rsidR="007932EC">
        <w:rPr>
          <w:rFonts w:eastAsiaTheme="minorEastAsia"/>
        </w:rPr>
        <w:t xml:space="preserve"> </w:t>
      </w:r>
    </w:p>
    <w:p w14:paraId="45B1BA10" w14:textId="77777777" w:rsidR="00435AAE" w:rsidRDefault="00435AAE" w:rsidP="00D52413">
      <w:pPr>
        <w:pStyle w:val="ListParagraph"/>
        <w:numPr>
          <w:ilvl w:val="1"/>
          <w:numId w:val="5"/>
        </w:numPr>
        <w:rPr>
          <w:rFonts w:ascii="Cambria Math" w:eastAsiaTheme="minorEastAsia" w:hAnsi="Cambria Math"/>
          <w:oMath/>
        </w:rPr>
        <w:sectPr w:rsidR="00435AAE" w:rsidSect="009405EB">
          <w:type w:val="continuous"/>
          <w:pgSz w:w="12240" w:h="15840"/>
          <w:pgMar w:top="1440" w:right="1440" w:bottom="1440" w:left="1440" w:header="720" w:footer="720" w:gutter="0"/>
          <w:cols w:space="720"/>
          <w:docGrid w:linePitch="360"/>
        </w:sectPr>
      </w:pPr>
    </w:p>
    <w:p w14:paraId="0F6C9322" w14:textId="7A0C51F9" w:rsidR="00D52413" w:rsidRDefault="00D52413" w:rsidP="00D52413">
      <w:pPr>
        <w:pStyle w:val="ListParagraph"/>
        <w:numPr>
          <w:ilvl w:val="1"/>
          <w:numId w:val="5"/>
        </w:numPr>
        <w:rPr>
          <w:rFonts w:eastAsiaTheme="minorEastAsia"/>
        </w:rPr>
      </w:pPr>
      <m:oMath>
        <m:r>
          <w:rPr>
            <w:rFonts w:ascii="Cambria Math" w:eastAsiaTheme="minorEastAsia" w:hAnsi="Cambria Math"/>
          </w:rPr>
          <m:t>80 kg</m:t>
        </m:r>
      </m:oMath>
    </w:p>
    <w:p w14:paraId="27B56398" w14:textId="782089D0" w:rsidR="00435AAE" w:rsidRDefault="00435AAE" w:rsidP="00D52413">
      <w:pPr>
        <w:pStyle w:val="ListParagraph"/>
        <w:numPr>
          <w:ilvl w:val="1"/>
          <w:numId w:val="5"/>
        </w:numPr>
        <w:rPr>
          <w:rFonts w:eastAsiaTheme="minorEastAsia"/>
        </w:rPr>
      </w:pPr>
      <m:oMath>
        <m:r>
          <w:rPr>
            <w:rFonts w:ascii="Cambria Math" w:eastAsiaTheme="minorEastAsia" w:hAnsi="Cambria Math"/>
          </w:rPr>
          <m:t>205 kg</m:t>
        </m:r>
      </m:oMath>
    </w:p>
    <w:p w14:paraId="1353F8B6" w14:textId="79446E23" w:rsidR="00435AAE" w:rsidRDefault="00435AAE" w:rsidP="00D52413">
      <w:pPr>
        <w:pStyle w:val="ListParagraph"/>
        <w:numPr>
          <w:ilvl w:val="1"/>
          <w:numId w:val="5"/>
        </w:numPr>
        <w:rPr>
          <w:rFonts w:eastAsiaTheme="minorEastAsia"/>
        </w:rPr>
      </w:pPr>
      <m:oMath>
        <m:r>
          <w:rPr>
            <w:rFonts w:ascii="Cambria Math" w:eastAsiaTheme="minorEastAsia" w:hAnsi="Cambria Math"/>
          </w:rPr>
          <m:t>800,000,000,000 kg</m:t>
        </m:r>
      </m:oMath>
    </w:p>
    <w:p w14:paraId="38FFFBA5" w14:textId="3A234738" w:rsidR="00D52413" w:rsidRDefault="00D52413" w:rsidP="00435AAE">
      <w:pPr>
        <w:pStyle w:val="ListParagraph"/>
        <w:numPr>
          <w:ilvl w:val="1"/>
          <w:numId w:val="5"/>
        </w:numPr>
        <w:rPr>
          <w:rFonts w:eastAsiaTheme="minorEastAsia"/>
        </w:rPr>
      </w:pPr>
      <w:bookmarkStart w:id="2" w:name="_Hlk114054482"/>
      <m:oMath>
        <m:r>
          <w:rPr>
            <w:rFonts w:ascii="Cambria Math" w:eastAsiaTheme="minorEastAsia" w:hAnsi="Cambria Math"/>
          </w:rPr>
          <m:t>2,048,000,000,000 kg</m:t>
        </m:r>
      </m:oMath>
    </w:p>
    <w:bookmarkEnd w:id="2"/>
    <w:p w14:paraId="684E40AF" w14:textId="77777777" w:rsidR="00435AAE" w:rsidRDefault="00435AAE" w:rsidP="00435AAE">
      <w:pPr>
        <w:pStyle w:val="ListParagraph"/>
        <w:numPr>
          <w:ilvl w:val="0"/>
          <w:numId w:val="5"/>
        </w:numPr>
        <w:rPr>
          <w:rFonts w:eastAsiaTheme="minorEastAsia"/>
        </w:rPr>
        <w:sectPr w:rsidR="00435AAE" w:rsidSect="00435AAE">
          <w:type w:val="continuous"/>
          <w:pgSz w:w="12240" w:h="15840"/>
          <w:pgMar w:top="1440" w:right="1440" w:bottom="1440" w:left="1440" w:header="720" w:footer="720" w:gutter="0"/>
          <w:cols w:num="2" w:space="720"/>
          <w:docGrid w:linePitch="360"/>
        </w:sectPr>
      </w:pPr>
    </w:p>
    <w:p w14:paraId="766FEF54" w14:textId="272C7D7A" w:rsidR="00435AAE" w:rsidRDefault="00435AAE" w:rsidP="00435AAE">
      <w:pPr>
        <w:pStyle w:val="ListParagraph"/>
        <w:numPr>
          <w:ilvl w:val="0"/>
          <w:numId w:val="5"/>
        </w:numPr>
        <w:rPr>
          <w:rFonts w:eastAsiaTheme="minorEastAsia"/>
        </w:rPr>
      </w:pPr>
      <w:r>
        <w:rPr>
          <w:rFonts w:eastAsiaTheme="minorEastAsia"/>
        </w:rPr>
        <w:t>Saffron costs $368.00 per ounce. How much can you purchase with $15.00? (HINT: There are 16 ounces in one pound. There are 2.2 pounds in one kilogram.)</w:t>
      </w:r>
    </w:p>
    <w:p w14:paraId="19613AA3" w14:textId="77777777" w:rsidR="00144558" w:rsidRDefault="00144558" w:rsidP="00435AAE">
      <w:pPr>
        <w:pStyle w:val="ListParagraph"/>
        <w:numPr>
          <w:ilvl w:val="1"/>
          <w:numId w:val="5"/>
        </w:numPr>
        <w:rPr>
          <w:rFonts w:ascii="Cambria Math" w:eastAsiaTheme="minorEastAsia" w:hAnsi="Cambria Math"/>
          <w:oMath/>
        </w:rPr>
        <w:sectPr w:rsidR="00144558" w:rsidSect="009405EB">
          <w:type w:val="continuous"/>
          <w:pgSz w:w="12240" w:h="15840"/>
          <w:pgMar w:top="1440" w:right="1440" w:bottom="1440" w:left="1440" w:header="720" w:footer="720" w:gutter="0"/>
          <w:cols w:space="720"/>
          <w:docGrid w:linePitch="360"/>
        </w:sectPr>
      </w:pPr>
    </w:p>
    <w:p w14:paraId="60C7721F" w14:textId="6627A13B" w:rsidR="00435AAE" w:rsidRPr="00435AAE" w:rsidRDefault="00435AAE" w:rsidP="00435AAE">
      <w:pPr>
        <w:pStyle w:val="ListParagraph"/>
        <w:numPr>
          <w:ilvl w:val="1"/>
          <w:numId w:val="5"/>
        </w:numPr>
        <w:rPr>
          <w:rFonts w:eastAsiaTheme="minorEastAsia"/>
        </w:rPr>
      </w:pPr>
      <m:oMath>
        <m:r>
          <w:rPr>
            <w:rFonts w:ascii="Cambria Math" w:eastAsiaTheme="minorEastAsia" w:hAnsi="Cambria Math"/>
          </w:rPr>
          <m:t>0.041 g</m:t>
        </m:r>
      </m:oMath>
    </w:p>
    <w:p w14:paraId="70D674E7" w14:textId="682EA6F2" w:rsidR="00435AAE" w:rsidRDefault="00435AAE" w:rsidP="00435AAE">
      <w:pPr>
        <w:pStyle w:val="ListParagraph"/>
        <w:numPr>
          <w:ilvl w:val="1"/>
          <w:numId w:val="5"/>
        </w:numPr>
        <w:rPr>
          <w:rFonts w:eastAsiaTheme="minorEastAsia"/>
        </w:rPr>
      </w:pPr>
      <m:oMath>
        <m:r>
          <w:rPr>
            <w:rFonts w:ascii="Cambria Math" w:eastAsiaTheme="minorEastAsia" w:hAnsi="Cambria Math"/>
          </w:rPr>
          <m:t>1.158 g</m:t>
        </m:r>
      </m:oMath>
    </w:p>
    <w:p w14:paraId="1C9E467E" w14:textId="370A84CD" w:rsidR="00435AAE" w:rsidRDefault="00435AAE" w:rsidP="00435AAE">
      <w:pPr>
        <w:pStyle w:val="ListParagraph"/>
        <w:numPr>
          <w:ilvl w:val="1"/>
          <w:numId w:val="5"/>
        </w:numPr>
        <w:rPr>
          <w:rFonts w:eastAsiaTheme="minorEastAsia"/>
        </w:rPr>
      </w:pPr>
      <m:oMath>
        <m:r>
          <w:rPr>
            <w:rFonts w:ascii="Cambria Math" w:eastAsiaTheme="minorEastAsia" w:hAnsi="Cambria Math"/>
          </w:rPr>
          <m:t>11.151 g</m:t>
        </m:r>
      </m:oMath>
    </w:p>
    <w:p w14:paraId="29957A1A" w14:textId="2D82F2CB" w:rsidR="00435AAE" w:rsidRDefault="00435AAE" w:rsidP="00435AAE">
      <w:pPr>
        <w:pStyle w:val="ListParagraph"/>
        <w:numPr>
          <w:ilvl w:val="1"/>
          <w:numId w:val="5"/>
        </w:numPr>
        <w:rPr>
          <w:rFonts w:eastAsiaTheme="minorEastAsia"/>
        </w:rPr>
      </w:pPr>
      <m:oMath>
        <m:r>
          <w:rPr>
            <w:rFonts w:ascii="Cambria Math" w:eastAsiaTheme="minorEastAsia" w:hAnsi="Cambria Math"/>
          </w:rPr>
          <m:t>696.970 g</m:t>
        </m:r>
      </m:oMath>
    </w:p>
    <w:p w14:paraId="79E7CFCA" w14:textId="77777777" w:rsidR="00144558" w:rsidRDefault="00144558" w:rsidP="00144558">
      <w:pPr>
        <w:pStyle w:val="ListParagraph"/>
        <w:numPr>
          <w:ilvl w:val="0"/>
          <w:numId w:val="5"/>
        </w:numPr>
        <w:rPr>
          <w:rFonts w:eastAsiaTheme="minorEastAsia"/>
        </w:rPr>
        <w:sectPr w:rsidR="00144558" w:rsidSect="00144558">
          <w:type w:val="continuous"/>
          <w:pgSz w:w="12240" w:h="15840"/>
          <w:pgMar w:top="1440" w:right="1440" w:bottom="1440" w:left="1440" w:header="720" w:footer="720" w:gutter="0"/>
          <w:cols w:num="2" w:space="720"/>
          <w:docGrid w:linePitch="360"/>
        </w:sectPr>
      </w:pPr>
    </w:p>
    <w:p w14:paraId="56530737" w14:textId="42134FC3" w:rsidR="00144558" w:rsidRDefault="00144558" w:rsidP="00144558">
      <w:pPr>
        <w:pStyle w:val="ListParagraph"/>
        <w:numPr>
          <w:ilvl w:val="0"/>
          <w:numId w:val="5"/>
        </w:numPr>
        <w:rPr>
          <w:rFonts w:eastAsiaTheme="minorEastAsia"/>
        </w:rPr>
      </w:pPr>
      <w:r>
        <w:rPr>
          <w:rFonts w:eastAsiaTheme="minorEastAsia"/>
        </w:rPr>
        <w:t>John has owned and operated his own taco shop for the past 35 years. Each hour, John serves 200 tacos. John works 8 hours a day and 5 days a week. John is paid every 2 weeks, with a paycheck of $840.34. How many tacos must John prepare in order to make 1 million dollars? Round to the nearest thousand tacos.</w:t>
      </w:r>
    </w:p>
    <w:p w14:paraId="07E93666" w14:textId="77777777" w:rsidR="00144558" w:rsidRDefault="00144558" w:rsidP="00144558">
      <w:pPr>
        <w:pStyle w:val="ListParagraph"/>
        <w:numPr>
          <w:ilvl w:val="1"/>
          <w:numId w:val="5"/>
        </w:numPr>
        <w:rPr>
          <w:rFonts w:ascii="Cambria Math" w:eastAsiaTheme="minorEastAsia" w:hAnsi="Cambria Math"/>
          <w:oMath/>
        </w:rPr>
        <w:sectPr w:rsidR="00144558" w:rsidSect="009405EB">
          <w:type w:val="continuous"/>
          <w:pgSz w:w="12240" w:h="15840"/>
          <w:pgMar w:top="1440" w:right="1440" w:bottom="1440" w:left="1440" w:header="720" w:footer="720" w:gutter="0"/>
          <w:cols w:space="720"/>
          <w:docGrid w:linePitch="360"/>
        </w:sectPr>
      </w:pPr>
    </w:p>
    <w:p w14:paraId="57F7D429" w14:textId="4A85BE7A" w:rsidR="00144558" w:rsidRDefault="00144558" w:rsidP="00144558">
      <w:pPr>
        <w:pStyle w:val="ListParagraph"/>
        <w:numPr>
          <w:ilvl w:val="1"/>
          <w:numId w:val="5"/>
        </w:numPr>
        <w:rPr>
          <w:rFonts w:eastAsiaTheme="minorEastAsia"/>
        </w:rPr>
      </w:pPr>
      <m:oMath>
        <m:r>
          <w:rPr>
            <w:rFonts w:ascii="Cambria Math" w:eastAsiaTheme="minorEastAsia" w:hAnsi="Cambria Math"/>
          </w:rPr>
          <m:t>95,000 tacos</m:t>
        </m:r>
      </m:oMath>
    </w:p>
    <w:p w14:paraId="2601E6DC" w14:textId="6A584910" w:rsidR="00144558" w:rsidRDefault="00144558" w:rsidP="00144558">
      <w:pPr>
        <w:pStyle w:val="ListParagraph"/>
        <w:numPr>
          <w:ilvl w:val="1"/>
          <w:numId w:val="5"/>
        </w:numPr>
        <w:rPr>
          <w:rFonts w:eastAsiaTheme="minorEastAsia"/>
        </w:rPr>
      </w:pPr>
      <m:oMath>
        <m:r>
          <w:rPr>
            <w:rFonts w:ascii="Cambria Math" w:eastAsiaTheme="minorEastAsia" w:hAnsi="Cambria Math"/>
          </w:rPr>
          <m:t>238,000 tacos</m:t>
        </m:r>
      </m:oMath>
    </w:p>
    <w:p w14:paraId="0DC4F65F" w14:textId="2F87C33A" w:rsidR="00144558" w:rsidRDefault="00144558" w:rsidP="00144558">
      <w:pPr>
        <w:pStyle w:val="ListParagraph"/>
        <w:numPr>
          <w:ilvl w:val="1"/>
          <w:numId w:val="5"/>
        </w:numPr>
        <w:rPr>
          <w:rFonts w:eastAsiaTheme="minorEastAsia"/>
        </w:rPr>
      </w:pPr>
      <w:bookmarkStart w:id="3" w:name="_Hlk114055455"/>
      <m:oMath>
        <m:r>
          <w:rPr>
            <w:rFonts w:ascii="Cambria Math" w:eastAsiaTheme="minorEastAsia" w:hAnsi="Cambria Math"/>
          </w:rPr>
          <m:t>19,040,000 tacos</m:t>
        </m:r>
      </m:oMath>
    </w:p>
    <w:bookmarkEnd w:id="3"/>
    <w:p w14:paraId="1F98EFE0" w14:textId="1F480E22" w:rsidR="00144558" w:rsidRDefault="00144558" w:rsidP="00144558">
      <w:pPr>
        <w:pStyle w:val="ListParagraph"/>
        <w:numPr>
          <w:ilvl w:val="1"/>
          <w:numId w:val="5"/>
        </w:numPr>
        <w:rPr>
          <w:rFonts w:eastAsiaTheme="minorEastAsia"/>
        </w:rPr>
      </w:pPr>
      <m:oMath>
        <m:r>
          <w:rPr>
            <w:rFonts w:ascii="Cambria Math" w:eastAsiaTheme="minorEastAsia" w:hAnsi="Cambria Math"/>
          </w:rPr>
          <m:t>79,968,000 tacos</m:t>
        </m:r>
      </m:oMath>
    </w:p>
    <w:p w14:paraId="4A64F14A" w14:textId="77777777" w:rsidR="00144558" w:rsidRDefault="00144558" w:rsidP="00F92A64">
      <w:pPr>
        <w:pStyle w:val="ListParagraph"/>
        <w:rPr>
          <w:rFonts w:eastAsiaTheme="minorEastAsia"/>
        </w:rPr>
        <w:sectPr w:rsidR="00144558" w:rsidSect="00144558">
          <w:type w:val="continuous"/>
          <w:pgSz w:w="12240" w:h="15840"/>
          <w:pgMar w:top="1440" w:right="1440" w:bottom="1440" w:left="1440" w:header="720" w:footer="720" w:gutter="0"/>
          <w:cols w:num="2" w:space="720"/>
          <w:docGrid w:linePitch="360"/>
        </w:sectPr>
      </w:pPr>
    </w:p>
    <w:p w14:paraId="174C58A0" w14:textId="77777777" w:rsidR="00F92A64" w:rsidRPr="00F92A64" w:rsidRDefault="00F92A64" w:rsidP="00F92A64">
      <w:pPr>
        <w:keepNext/>
        <w:keepLines/>
        <w:rPr>
          <w:rFonts w:eastAsiaTheme="minorEastAsia"/>
        </w:rPr>
      </w:pPr>
    </w:p>
    <w:p w14:paraId="2A52EE1E" w14:textId="687CD034" w:rsidR="00144558" w:rsidRDefault="00F92A64" w:rsidP="00F92A64">
      <w:pPr>
        <w:pStyle w:val="ListParagraph"/>
        <w:keepNext/>
        <w:keepLines/>
        <w:numPr>
          <w:ilvl w:val="0"/>
          <w:numId w:val="5"/>
        </w:numPr>
        <w:rPr>
          <w:rFonts w:eastAsiaTheme="minorEastAsia"/>
        </w:rPr>
      </w:pPr>
      <w:r>
        <w:rPr>
          <w:rFonts w:eastAsiaTheme="minorEastAsia"/>
        </w:rPr>
        <w:t xml:space="preserve">Given that quadrilateral </w:t>
      </w:r>
      <m:oMath>
        <m:r>
          <w:rPr>
            <w:rFonts w:ascii="Cambria Math" w:eastAsiaTheme="minorEastAsia" w:hAnsi="Cambria Math"/>
          </w:rPr>
          <m:t>PQRS</m:t>
        </m:r>
      </m:oMath>
      <w:r>
        <w:rPr>
          <w:rFonts w:eastAsiaTheme="minorEastAsia"/>
        </w:rPr>
        <w:t xml:space="preserve"> is similar to </w:t>
      </w:r>
      <m:oMath>
        <m:r>
          <w:rPr>
            <w:rFonts w:ascii="Cambria Math" w:eastAsiaTheme="minorEastAsia" w:hAnsi="Cambria Math"/>
          </w:rPr>
          <m:t>TUVW</m:t>
        </m:r>
      </m:oMath>
      <w:r>
        <w:rPr>
          <w:rFonts w:eastAsiaTheme="minorEastAsia"/>
        </w:rPr>
        <w:t xml:space="preserve">, find the length of </w:t>
      </w:r>
      <m:oMath>
        <m:acc>
          <m:accPr>
            <m:chr m:val="̅"/>
            <m:ctrlPr>
              <w:rPr>
                <w:rFonts w:ascii="Cambria Math" w:eastAsiaTheme="minorEastAsia" w:hAnsi="Cambria Math"/>
                <w:i/>
              </w:rPr>
            </m:ctrlPr>
          </m:accPr>
          <m:e>
            <m:r>
              <w:rPr>
                <w:rFonts w:ascii="Cambria Math" w:eastAsiaTheme="minorEastAsia" w:hAnsi="Cambria Math"/>
              </w:rPr>
              <m:t>PS</m:t>
            </m:r>
          </m:e>
        </m:acc>
      </m:oMath>
      <w:r>
        <w:rPr>
          <w:rFonts w:eastAsiaTheme="minorEastAsia"/>
        </w:rPr>
        <w:t>.</w:t>
      </w:r>
      <w:r>
        <w:rPr>
          <w:rFonts w:eastAsiaTheme="minorEastAsia"/>
        </w:rPr>
        <w:br/>
      </w:r>
      <w:r w:rsidRPr="00F92A64">
        <w:rPr>
          <w:rFonts w:eastAsiaTheme="minorEastAsia"/>
          <w:noProof/>
        </w:rPr>
        <w:drawing>
          <wp:inline distT="0" distB="0" distL="0" distR="0" wp14:anchorId="136782B9" wp14:editId="050EB719">
            <wp:extent cx="3362794" cy="1390844"/>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362794" cy="1390844"/>
                    </a:xfrm>
                    <a:prstGeom prst="rect">
                      <a:avLst/>
                    </a:prstGeom>
                  </pic:spPr>
                </pic:pic>
              </a:graphicData>
            </a:graphic>
          </wp:inline>
        </w:drawing>
      </w:r>
    </w:p>
    <w:p w14:paraId="7CAC0F00" w14:textId="77777777" w:rsidR="00F92A64" w:rsidRDefault="00F92A64" w:rsidP="00F92A64">
      <w:pPr>
        <w:pStyle w:val="ListParagraph"/>
        <w:keepLines/>
        <w:numPr>
          <w:ilvl w:val="1"/>
          <w:numId w:val="5"/>
        </w:numPr>
        <w:rPr>
          <w:rFonts w:ascii="Cambria Math" w:eastAsiaTheme="minorEastAsia" w:hAnsi="Cambria Math"/>
          <w:oMath/>
        </w:rPr>
        <w:sectPr w:rsidR="00F92A64" w:rsidSect="009405EB">
          <w:type w:val="continuous"/>
          <w:pgSz w:w="12240" w:h="15840"/>
          <w:pgMar w:top="1440" w:right="1440" w:bottom="1440" w:left="1440" w:header="720" w:footer="720" w:gutter="0"/>
          <w:cols w:space="720"/>
          <w:docGrid w:linePitch="360"/>
        </w:sectPr>
      </w:pPr>
    </w:p>
    <w:p w14:paraId="1F7953B7" w14:textId="472BF6E8" w:rsidR="00F92A64" w:rsidRDefault="00F92A64" w:rsidP="00F92A64">
      <w:pPr>
        <w:pStyle w:val="ListParagraph"/>
        <w:keepLines/>
        <w:numPr>
          <w:ilvl w:val="1"/>
          <w:numId w:val="5"/>
        </w:numPr>
        <w:rPr>
          <w:rFonts w:eastAsiaTheme="minorEastAsia"/>
        </w:rPr>
      </w:pPr>
      <m:oMath>
        <m:r>
          <w:rPr>
            <w:rFonts w:ascii="Cambria Math" w:eastAsiaTheme="minorEastAsia" w:hAnsi="Cambria Math"/>
          </w:rPr>
          <m:t>10.7</m:t>
        </m:r>
      </m:oMath>
    </w:p>
    <w:p w14:paraId="289F1766" w14:textId="40BE5C2C" w:rsidR="00F92A64" w:rsidRPr="00F92A64" w:rsidRDefault="00F92A64" w:rsidP="00F92A64">
      <w:pPr>
        <w:pStyle w:val="ListParagraph"/>
        <w:keepLines/>
        <w:numPr>
          <w:ilvl w:val="1"/>
          <w:numId w:val="5"/>
        </w:numPr>
        <w:rPr>
          <w:rFonts w:eastAsiaTheme="minorEastAsia"/>
        </w:rPr>
      </w:pPr>
      <m:oMath>
        <m:r>
          <w:rPr>
            <w:rFonts w:ascii="Cambria Math" w:eastAsiaTheme="minorEastAsia" w:hAnsi="Cambria Math"/>
          </w:rPr>
          <m:t>14.3</m:t>
        </m:r>
      </m:oMath>
    </w:p>
    <w:p w14:paraId="3D323555" w14:textId="4C02B8D3" w:rsidR="00F92A64" w:rsidRDefault="00F92A64" w:rsidP="00F92A64">
      <w:pPr>
        <w:pStyle w:val="ListParagraph"/>
        <w:keepLines/>
        <w:numPr>
          <w:ilvl w:val="1"/>
          <w:numId w:val="5"/>
        </w:numPr>
        <w:rPr>
          <w:rFonts w:eastAsiaTheme="minorEastAsia"/>
        </w:rPr>
      </w:pPr>
      <m:oMath>
        <m:r>
          <w:rPr>
            <w:rFonts w:ascii="Cambria Math" w:eastAsiaTheme="minorEastAsia" w:hAnsi="Cambria Math"/>
          </w:rPr>
          <m:t>21</m:t>
        </m:r>
      </m:oMath>
    </w:p>
    <w:p w14:paraId="1DF5FEE8" w14:textId="6D7E1F04" w:rsidR="00F92A64" w:rsidRDefault="00F92A64" w:rsidP="00F92A64">
      <w:pPr>
        <w:pStyle w:val="ListParagraph"/>
        <w:keepLines/>
        <w:numPr>
          <w:ilvl w:val="1"/>
          <w:numId w:val="5"/>
        </w:numPr>
        <w:rPr>
          <w:rFonts w:eastAsiaTheme="minorEastAsia"/>
        </w:rPr>
      </w:pPr>
      <w:r>
        <w:rPr>
          <w:rFonts w:eastAsiaTheme="minorEastAsia"/>
        </w:rPr>
        <w:t>28</w:t>
      </w:r>
    </w:p>
    <w:p w14:paraId="7571A0CF" w14:textId="77777777" w:rsidR="00F92A64" w:rsidRDefault="00F92A64" w:rsidP="00F92A64">
      <w:pPr>
        <w:pStyle w:val="ListParagraph"/>
        <w:numPr>
          <w:ilvl w:val="0"/>
          <w:numId w:val="5"/>
        </w:numPr>
        <w:rPr>
          <w:rFonts w:eastAsiaTheme="minorEastAsia"/>
        </w:rPr>
        <w:sectPr w:rsidR="00F92A64" w:rsidSect="00F92A64">
          <w:type w:val="continuous"/>
          <w:pgSz w:w="12240" w:h="15840"/>
          <w:pgMar w:top="1440" w:right="1440" w:bottom="1440" w:left="1440" w:header="720" w:footer="720" w:gutter="0"/>
          <w:cols w:num="2" w:space="720"/>
          <w:docGrid w:linePitch="360"/>
        </w:sectPr>
      </w:pPr>
    </w:p>
    <w:p w14:paraId="2A0A8C3E" w14:textId="04DFFE8B" w:rsidR="00F92A64" w:rsidRDefault="00B82DCF" w:rsidP="00F92A64">
      <w:pPr>
        <w:pStyle w:val="ListParagraph"/>
        <w:numPr>
          <w:ilvl w:val="0"/>
          <w:numId w:val="5"/>
        </w:numPr>
        <w:rPr>
          <w:rFonts w:eastAsiaTheme="minorEastAsia"/>
        </w:rPr>
      </w:pPr>
      <w:r>
        <w:rPr>
          <w:rFonts w:eastAsiaTheme="minorEastAsia"/>
        </w:rPr>
        <w:t xml:space="preserve">On a certain day, a </w:t>
      </w:r>
      <m:oMath>
        <m:r>
          <w:rPr>
            <w:rFonts w:ascii="Cambria Math" w:eastAsiaTheme="minorEastAsia" w:hAnsi="Cambria Math"/>
          </w:rPr>
          <m:t>5 ft</m:t>
        </m:r>
      </m:oMath>
      <w:r>
        <w:rPr>
          <w:rFonts w:eastAsiaTheme="minorEastAsia"/>
        </w:rPr>
        <w:t xml:space="preserve"> man casts a shadow that is </w:t>
      </w:r>
      <m:oMath>
        <m:r>
          <w:rPr>
            <w:rFonts w:ascii="Cambria Math" w:eastAsiaTheme="minorEastAsia" w:hAnsi="Cambria Math"/>
          </w:rPr>
          <m:t>4.5 ft</m:t>
        </m:r>
      </m:oMath>
      <w:r>
        <w:rPr>
          <w:rFonts w:eastAsiaTheme="minorEastAsia"/>
        </w:rPr>
        <w:t xml:space="preserve"> long. An adjacent building has a shadow that is </w:t>
      </w:r>
      <m:oMath>
        <m:r>
          <w:rPr>
            <w:rFonts w:ascii="Cambria Math" w:eastAsiaTheme="minorEastAsia" w:hAnsi="Cambria Math"/>
          </w:rPr>
          <m:t>180 ft</m:t>
        </m:r>
      </m:oMath>
      <w:r>
        <w:rPr>
          <w:rFonts w:eastAsiaTheme="minorEastAsia"/>
        </w:rPr>
        <w:t xml:space="preserve"> long. How tall is that building?</w:t>
      </w:r>
    </w:p>
    <w:p w14:paraId="7F743033" w14:textId="77777777" w:rsidR="00B82DCF" w:rsidRDefault="00B82DCF" w:rsidP="00B82DCF">
      <w:pPr>
        <w:pStyle w:val="ListParagraph"/>
        <w:numPr>
          <w:ilvl w:val="1"/>
          <w:numId w:val="5"/>
        </w:numPr>
        <w:rPr>
          <w:rFonts w:ascii="Cambria Math" w:eastAsiaTheme="minorEastAsia" w:hAnsi="Cambria Math"/>
          <w:oMath/>
        </w:rPr>
        <w:sectPr w:rsidR="00B82DCF" w:rsidSect="009405EB">
          <w:type w:val="continuous"/>
          <w:pgSz w:w="12240" w:h="15840"/>
          <w:pgMar w:top="1440" w:right="1440" w:bottom="1440" w:left="1440" w:header="720" w:footer="720" w:gutter="0"/>
          <w:cols w:space="720"/>
          <w:docGrid w:linePitch="360"/>
        </w:sectPr>
      </w:pPr>
    </w:p>
    <w:p w14:paraId="2A250F37" w14:textId="1BEA1D56" w:rsidR="00B82DCF" w:rsidRDefault="00B82DCF" w:rsidP="00B82DCF">
      <w:pPr>
        <w:pStyle w:val="ListParagraph"/>
        <w:numPr>
          <w:ilvl w:val="1"/>
          <w:numId w:val="5"/>
        </w:numPr>
        <w:rPr>
          <w:rFonts w:eastAsiaTheme="minorEastAsia"/>
        </w:rPr>
      </w:pPr>
      <m:oMath>
        <m:r>
          <w:rPr>
            <w:rFonts w:ascii="Cambria Math" w:eastAsiaTheme="minorEastAsia" w:hAnsi="Cambria Math"/>
          </w:rPr>
          <m:t>162 ft</m:t>
        </m:r>
      </m:oMath>
    </w:p>
    <w:p w14:paraId="72A1D870" w14:textId="3339C219" w:rsidR="00B82DCF" w:rsidRDefault="00B82DCF" w:rsidP="00B82DCF">
      <w:pPr>
        <w:pStyle w:val="ListParagraph"/>
        <w:numPr>
          <w:ilvl w:val="1"/>
          <w:numId w:val="5"/>
        </w:numPr>
        <w:rPr>
          <w:rFonts w:eastAsiaTheme="minorEastAsia"/>
        </w:rPr>
      </w:pPr>
      <m:oMath>
        <m:r>
          <w:rPr>
            <w:rFonts w:ascii="Cambria Math" w:eastAsiaTheme="minorEastAsia" w:hAnsi="Cambria Math"/>
          </w:rPr>
          <m:t>200 ft</m:t>
        </m:r>
      </m:oMath>
    </w:p>
    <w:p w14:paraId="733EE8EC" w14:textId="7DCE2A25" w:rsidR="00B82DCF" w:rsidRPr="00B82DCF" w:rsidRDefault="00B82DCF" w:rsidP="00B82DCF">
      <w:pPr>
        <w:pStyle w:val="ListParagraph"/>
        <w:numPr>
          <w:ilvl w:val="1"/>
          <w:numId w:val="5"/>
        </w:numPr>
        <w:rPr>
          <w:rFonts w:eastAsiaTheme="minorEastAsia"/>
        </w:rPr>
      </w:pPr>
      <m:oMath>
        <m:r>
          <w:rPr>
            <w:rFonts w:ascii="Cambria Math" w:eastAsiaTheme="minorEastAsia" w:hAnsi="Cambria Math"/>
          </w:rPr>
          <m:t>200.5 ft</m:t>
        </m:r>
      </m:oMath>
    </w:p>
    <w:p w14:paraId="49D806BF" w14:textId="7C6614F5" w:rsidR="00B82DCF" w:rsidRDefault="00B82DCF" w:rsidP="00B82DCF">
      <w:pPr>
        <w:pStyle w:val="ListParagraph"/>
        <w:numPr>
          <w:ilvl w:val="1"/>
          <w:numId w:val="5"/>
        </w:numPr>
        <w:rPr>
          <w:rFonts w:eastAsiaTheme="minorEastAsia"/>
        </w:rPr>
      </w:pPr>
      <m:oMath>
        <m:r>
          <w:rPr>
            <w:rFonts w:ascii="Cambria Math" w:eastAsiaTheme="minorEastAsia" w:hAnsi="Cambria Math"/>
          </w:rPr>
          <m:t>222.2 ft</m:t>
        </m:r>
      </m:oMath>
    </w:p>
    <w:p w14:paraId="2A374C71" w14:textId="77777777" w:rsidR="00B82DCF" w:rsidRDefault="00B82DCF" w:rsidP="00B82DCF">
      <w:pPr>
        <w:pStyle w:val="ListParagraph"/>
        <w:numPr>
          <w:ilvl w:val="0"/>
          <w:numId w:val="5"/>
        </w:numPr>
        <w:rPr>
          <w:rFonts w:eastAsiaTheme="minorEastAsia"/>
        </w:rPr>
        <w:sectPr w:rsidR="00B82DCF" w:rsidSect="00B82DCF">
          <w:type w:val="continuous"/>
          <w:pgSz w:w="12240" w:h="15840"/>
          <w:pgMar w:top="1440" w:right="1440" w:bottom="1440" w:left="1440" w:header="720" w:footer="720" w:gutter="0"/>
          <w:cols w:num="2" w:space="720"/>
          <w:docGrid w:linePitch="360"/>
        </w:sectPr>
      </w:pPr>
    </w:p>
    <w:p w14:paraId="70ECD21F" w14:textId="1C6246B8" w:rsidR="00B82DCF" w:rsidRDefault="00ED6CAF" w:rsidP="00B82DCF">
      <w:pPr>
        <w:pStyle w:val="ListParagraph"/>
        <w:numPr>
          <w:ilvl w:val="0"/>
          <w:numId w:val="5"/>
        </w:numPr>
        <w:rPr>
          <w:rFonts w:eastAsiaTheme="minorEastAsia"/>
        </w:rPr>
      </w:pPr>
      <w:r>
        <w:rPr>
          <w:rFonts w:eastAsiaTheme="minorEastAsia"/>
        </w:rPr>
        <w:t xml:space="preserve">Central Park in New York City covers an area of </w:t>
      </w:r>
      <m:oMath>
        <m:r>
          <w:rPr>
            <w:rFonts w:ascii="Cambria Math" w:eastAsiaTheme="minorEastAsia" w:hAnsi="Cambria Math"/>
          </w:rPr>
          <m:t>1.317 sq mi</m:t>
        </m:r>
      </m:oMath>
      <w:r>
        <w:rPr>
          <w:rFonts w:eastAsiaTheme="minorEastAsia"/>
        </w:rPr>
        <w:t xml:space="preserve">. Watering the foliage in the park costs the Park District </w:t>
      </w:r>
      <m:oMath>
        <m:r>
          <w:rPr>
            <w:rFonts w:ascii="Cambria Math" w:eastAsiaTheme="minorEastAsia" w:hAnsi="Cambria Math"/>
          </w:rPr>
          <m:t>10¢</m:t>
        </m:r>
      </m:oMath>
      <w:r>
        <w:rPr>
          <w:rFonts w:eastAsiaTheme="minorEastAsia"/>
        </w:rPr>
        <w:t xml:space="preserve"> per square meter. Given that </w:t>
      </w:r>
      <m:oMath>
        <m:r>
          <w:rPr>
            <w:rFonts w:ascii="Cambria Math" w:eastAsiaTheme="minorEastAsia" w:hAnsi="Cambria Math"/>
          </w:rPr>
          <m:t>1 mile=1.6 km</m:t>
        </m:r>
      </m:oMath>
      <w:r>
        <w:rPr>
          <w:rFonts w:eastAsiaTheme="minorEastAsia"/>
        </w:rPr>
        <w:t xml:space="preserve">, </w:t>
      </w:r>
      <w:r w:rsidR="00EE7241">
        <w:rPr>
          <w:rFonts w:eastAsiaTheme="minorEastAsia"/>
        </w:rPr>
        <w:t>what is the cost of watering the entire park?</w:t>
      </w:r>
    </w:p>
    <w:p w14:paraId="2A741A25" w14:textId="77777777" w:rsidR="00EE7241" w:rsidRDefault="00EE7241" w:rsidP="00EE7241">
      <w:pPr>
        <w:pStyle w:val="ListParagraph"/>
        <w:numPr>
          <w:ilvl w:val="1"/>
          <w:numId w:val="5"/>
        </w:numPr>
        <w:rPr>
          <w:rFonts w:ascii="Cambria Math" w:eastAsiaTheme="minorEastAsia" w:hAnsi="Cambria Math"/>
          <w:oMath/>
        </w:rPr>
        <w:sectPr w:rsidR="00EE7241" w:rsidSect="009405EB">
          <w:type w:val="continuous"/>
          <w:pgSz w:w="12240" w:h="15840"/>
          <w:pgMar w:top="1440" w:right="1440" w:bottom="1440" w:left="1440" w:header="720" w:footer="720" w:gutter="0"/>
          <w:cols w:space="720"/>
          <w:docGrid w:linePitch="360"/>
        </w:sectPr>
      </w:pPr>
    </w:p>
    <w:p w14:paraId="2967E8CB" w14:textId="481A0D11" w:rsidR="00EE7241" w:rsidRDefault="00EE7241" w:rsidP="00EE7241">
      <w:pPr>
        <w:pStyle w:val="ListParagraph"/>
        <w:numPr>
          <w:ilvl w:val="1"/>
          <w:numId w:val="5"/>
        </w:numPr>
        <w:rPr>
          <w:rFonts w:eastAsiaTheme="minorEastAsia"/>
        </w:rPr>
      </w:pPr>
      <m:oMath>
        <m:r>
          <w:rPr>
            <w:rFonts w:ascii="Cambria Math" w:eastAsiaTheme="minorEastAsia" w:hAnsi="Cambria Math"/>
          </w:rPr>
          <m:t>$337.15</m:t>
        </m:r>
      </m:oMath>
    </w:p>
    <w:p w14:paraId="6D05DEF3" w14:textId="076AD3B2" w:rsidR="00EE7241" w:rsidRPr="00EE7241" w:rsidRDefault="00EE7241" w:rsidP="00EE7241">
      <w:pPr>
        <w:pStyle w:val="ListParagraph"/>
        <w:numPr>
          <w:ilvl w:val="1"/>
          <w:numId w:val="5"/>
        </w:numPr>
        <w:rPr>
          <w:rFonts w:eastAsiaTheme="minorEastAsia"/>
        </w:rPr>
      </w:pPr>
      <m:oMath>
        <m:r>
          <w:rPr>
            <w:rFonts w:ascii="Cambria Math" w:eastAsiaTheme="minorEastAsia" w:hAnsi="Cambria Math"/>
          </w:rPr>
          <m:t>$210.72</m:t>
        </m:r>
      </m:oMath>
    </w:p>
    <w:p w14:paraId="06988192" w14:textId="386C2F86" w:rsidR="00EE7241" w:rsidRPr="00EE7241" w:rsidRDefault="00EE7241" w:rsidP="00EE7241">
      <w:pPr>
        <w:pStyle w:val="ListParagraph"/>
        <w:numPr>
          <w:ilvl w:val="1"/>
          <w:numId w:val="5"/>
        </w:numPr>
        <w:rPr>
          <w:rFonts w:eastAsiaTheme="minorEastAsia"/>
        </w:rPr>
      </w:pPr>
      <m:oMath>
        <m:r>
          <w:rPr>
            <w:rFonts w:ascii="Cambria Math" w:eastAsiaTheme="minorEastAsia" w:hAnsi="Cambria Math"/>
          </w:rPr>
          <m:t>$210,720</m:t>
        </m:r>
      </m:oMath>
    </w:p>
    <w:p w14:paraId="562B453E" w14:textId="06413493" w:rsidR="00EE7241" w:rsidRPr="00EE7241" w:rsidRDefault="00EE7241" w:rsidP="00EE7241">
      <w:pPr>
        <w:pStyle w:val="ListParagraph"/>
        <w:numPr>
          <w:ilvl w:val="1"/>
          <w:numId w:val="5"/>
        </w:numPr>
        <w:rPr>
          <w:rFonts w:eastAsiaTheme="minorEastAsia"/>
        </w:rPr>
      </w:pPr>
      <m:oMath>
        <m:r>
          <w:rPr>
            <w:rFonts w:ascii="Cambria Math" w:eastAsiaTheme="minorEastAsia" w:hAnsi="Cambria Math"/>
          </w:rPr>
          <m:t>$337,152</m:t>
        </m:r>
      </m:oMath>
    </w:p>
    <w:p w14:paraId="1E01F820" w14:textId="77777777" w:rsidR="00EE7241" w:rsidRDefault="00EE7241" w:rsidP="00EE7241">
      <w:pPr>
        <w:pStyle w:val="ListParagraph"/>
        <w:numPr>
          <w:ilvl w:val="0"/>
          <w:numId w:val="5"/>
        </w:numPr>
        <w:rPr>
          <w:rFonts w:eastAsiaTheme="minorEastAsia"/>
        </w:rPr>
        <w:sectPr w:rsidR="00EE7241" w:rsidSect="00EE7241">
          <w:type w:val="continuous"/>
          <w:pgSz w:w="12240" w:h="15840"/>
          <w:pgMar w:top="1440" w:right="1440" w:bottom="1440" w:left="1440" w:header="720" w:footer="720" w:gutter="0"/>
          <w:cols w:num="2" w:space="720"/>
          <w:docGrid w:linePitch="360"/>
        </w:sectPr>
      </w:pPr>
    </w:p>
    <w:p w14:paraId="7B85A927" w14:textId="1AA3B530" w:rsidR="00EE7241" w:rsidRPr="00EE7241" w:rsidRDefault="00EE7241" w:rsidP="00EE7241">
      <w:pPr>
        <w:pStyle w:val="ListParagraph"/>
        <w:numPr>
          <w:ilvl w:val="0"/>
          <w:numId w:val="5"/>
        </w:numPr>
        <w:rPr>
          <w:rFonts w:eastAsiaTheme="minorEastAsia"/>
        </w:rPr>
      </w:pPr>
      <w:r>
        <w:rPr>
          <w:rFonts w:eastAsiaTheme="minorEastAsia"/>
        </w:rPr>
        <w:t xml:space="preserve">Solve for </w:t>
      </w:r>
      <m:oMath>
        <m:r>
          <w:rPr>
            <w:rFonts w:ascii="Cambria Math" w:eastAsiaTheme="minorEastAsia" w:hAnsi="Cambria Math"/>
          </w:rPr>
          <m:t>x</m:t>
        </m:r>
      </m:oMath>
      <w:r>
        <w:rPr>
          <w:rFonts w:eastAsiaTheme="minorEastAsia"/>
        </w:rPr>
        <w:t>:</w:t>
      </w:r>
      <w:r>
        <w:rPr>
          <w:rFonts w:eastAsiaTheme="minorEastAsia"/>
        </w:rPr>
        <w:br/>
      </w:r>
      <m:oMathPara>
        <m:oMath>
          <m:f>
            <m:fPr>
              <m:ctrlPr>
                <w:rPr>
                  <w:rFonts w:ascii="Cambria Math" w:eastAsiaTheme="minorEastAsia" w:hAnsi="Cambria Math"/>
                  <w:i/>
                </w:rPr>
              </m:ctrlPr>
            </m:fPr>
            <m:num>
              <m:r>
                <w:rPr>
                  <w:rFonts w:ascii="Cambria Math" w:eastAsiaTheme="minorEastAsia" w:hAnsi="Cambria Math"/>
                </w:rPr>
                <m:t>x</m:t>
              </m:r>
            </m:num>
            <m:den>
              <m:r>
                <w:rPr>
                  <w:rFonts w:ascii="Cambria Math" w:eastAsiaTheme="minorEastAsia" w:hAnsi="Cambria Math"/>
                </w:rPr>
                <m:t>x+1</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5</m:t>
              </m:r>
            </m:den>
          </m:f>
        </m:oMath>
      </m:oMathPara>
    </w:p>
    <w:p w14:paraId="0AF2F822" w14:textId="77777777" w:rsidR="00332B3D" w:rsidRDefault="00332B3D" w:rsidP="00EE7241">
      <w:pPr>
        <w:pStyle w:val="ListParagraph"/>
        <w:numPr>
          <w:ilvl w:val="1"/>
          <w:numId w:val="5"/>
        </w:numPr>
        <w:rPr>
          <w:rFonts w:ascii="Cambria Math" w:eastAsiaTheme="minorEastAsia" w:hAnsi="Cambria Math"/>
          <w:oMath/>
        </w:rPr>
        <w:sectPr w:rsidR="00332B3D" w:rsidSect="009405EB">
          <w:type w:val="continuous"/>
          <w:pgSz w:w="12240" w:h="15840"/>
          <w:pgMar w:top="1440" w:right="1440" w:bottom="1440" w:left="1440" w:header="720" w:footer="720" w:gutter="0"/>
          <w:cols w:space="720"/>
          <w:docGrid w:linePitch="360"/>
        </w:sectPr>
      </w:pPr>
    </w:p>
    <w:p w14:paraId="156ABD85" w14:textId="067328DA" w:rsidR="00EE7241" w:rsidRDefault="00EE7241" w:rsidP="00EE7241">
      <w:pPr>
        <w:pStyle w:val="ListParagraph"/>
        <w:numPr>
          <w:ilvl w:val="1"/>
          <w:numId w:val="5"/>
        </w:numPr>
        <w:rPr>
          <w:rFonts w:eastAsiaTheme="minorEastAsia"/>
        </w:rPr>
      </w:pPr>
      <m:oMath>
        <m:r>
          <w:rPr>
            <w:rFonts w:ascii="Cambria Math" w:eastAsiaTheme="minorEastAsia" w:hAnsi="Cambria Math"/>
          </w:rPr>
          <m:t>3/2</m:t>
        </m:r>
      </m:oMath>
    </w:p>
    <w:p w14:paraId="6032A85B" w14:textId="472D31EC" w:rsidR="00EE7241" w:rsidRDefault="00EE7241" w:rsidP="00EE7241">
      <w:pPr>
        <w:pStyle w:val="ListParagraph"/>
        <w:numPr>
          <w:ilvl w:val="1"/>
          <w:numId w:val="5"/>
        </w:numPr>
        <w:rPr>
          <w:rFonts w:eastAsiaTheme="minorEastAsia"/>
        </w:rPr>
      </w:pPr>
      <m:oMath>
        <m:r>
          <w:rPr>
            <w:rFonts w:ascii="Cambria Math" w:eastAsiaTheme="minorEastAsia" w:hAnsi="Cambria Math"/>
          </w:rPr>
          <m:t>5/2</m:t>
        </m:r>
      </m:oMath>
    </w:p>
    <w:p w14:paraId="3DB7F9B9" w14:textId="033831A8" w:rsidR="00EE7241" w:rsidRDefault="00EE7241" w:rsidP="00EE7241">
      <w:pPr>
        <w:pStyle w:val="ListParagraph"/>
        <w:numPr>
          <w:ilvl w:val="1"/>
          <w:numId w:val="5"/>
        </w:numPr>
        <w:rPr>
          <w:rFonts w:eastAsiaTheme="minorEastAsia"/>
        </w:rPr>
      </w:pPr>
      <m:oMath>
        <m:r>
          <w:rPr>
            <w:rFonts w:ascii="Cambria Math" w:eastAsiaTheme="minorEastAsia" w:hAnsi="Cambria Math"/>
          </w:rPr>
          <m:t>3</m:t>
        </m:r>
      </m:oMath>
    </w:p>
    <w:p w14:paraId="1DD5AD36" w14:textId="48973162" w:rsidR="00EE7241" w:rsidRDefault="00EE7241" w:rsidP="00EE7241">
      <w:pPr>
        <w:pStyle w:val="ListParagraph"/>
        <w:numPr>
          <w:ilvl w:val="1"/>
          <w:numId w:val="5"/>
        </w:numPr>
        <w:rPr>
          <w:rFonts w:eastAsiaTheme="minorEastAsia"/>
        </w:rPr>
      </w:pPr>
      <w:r>
        <w:rPr>
          <w:rFonts w:eastAsiaTheme="minorEastAsia"/>
        </w:rPr>
        <w:t>5</w:t>
      </w:r>
    </w:p>
    <w:p w14:paraId="17430673" w14:textId="77777777" w:rsidR="00332B3D" w:rsidRDefault="00332B3D" w:rsidP="00EE7241">
      <w:pPr>
        <w:pStyle w:val="ListParagraph"/>
        <w:numPr>
          <w:ilvl w:val="0"/>
          <w:numId w:val="5"/>
        </w:numPr>
        <w:rPr>
          <w:rFonts w:eastAsiaTheme="minorEastAsia"/>
        </w:rPr>
        <w:sectPr w:rsidR="00332B3D" w:rsidSect="00332B3D">
          <w:type w:val="continuous"/>
          <w:pgSz w:w="12240" w:h="15840"/>
          <w:pgMar w:top="1440" w:right="1440" w:bottom="1440" w:left="1440" w:header="720" w:footer="720" w:gutter="0"/>
          <w:cols w:num="2" w:space="720"/>
          <w:docGrid w:linePitch="360"/>
        </w:sectPr>
      </w:pPr>
    </w:p>
    <w:p w14:paraId="1CEBEF08" w14:textId="77777777" w:rsidR="00332B3D" w:rsidRPr="00BE23FD" w:rsidRDefault="00332B3D" w:rsidP="00332B3D">
      <w:pPr>
        <w:pStyle w:val="Heading1"/>
      </w:pPr>
      <w:r w:rsidRPr="00BE23FD">
        <w:t>Model and solve problems using different representations of linear equations and inequalities, and systems of linear equations and inequalities.</w:t>
      </w:r>
    </w:p>
    <w:p w14:paraId="4F3E1D04" w14:textId="77777777" w:rsidR="00332B3D" w:rsidRPr="00332B3D" w:rsidRDefault="00332B3D" w:rsidP="00332B3D">
      <w:pPr>
        <w:ind w:left="360"/>
        <w:rPr>
          <w:rFonts w:eastAsiaTheme="minorEastAsia"/>
        </w:rPr>
      </w:pPr>
    </w:p>
    <w:p w14:paraId="6B4E669F" w14:textId="74E9D288" w:rsidR="00EE7241" w:rsidRDefault="00332B3D" w:rsidP="00EE7241">
      <w:pPr>
        <w:pStyle w:val="ListParagraph"/>
        <w:numPr>
          <w:ilvl w:val="0"/>
          <w:numId w:val="5"/>
        </w:numPr>
        <w:rPr>
          <w:rFonts w:eastAsiaTheme="minorEastAsia"/>
        </w:rPr>
      </w:pPr>
      <w:r>
        <w:rPr>
          <w:rFonts w:eastAsiaTheme="minorEastAsia"/>
        </w:rPr>
        <w:t xml:space="preserve">Zena visits her school bookstore where pens are sold for </w:t>
      </w:r>
      <m:oMath>
        <m:r>
          <w:rPr>
            <w:rFonts w:ascii="Cambria Math" w:eastAsiaTheme="minorEastAsia" w:hAnsi="Cambria Math"/>
          </w:rPr>
          <m:t>15¢</m:t>
        </m:r>
      </m:oMath>
      <w:r>
        <w:rPr>
          <w:rFonts w:eastAsiaTheme="minorEastAsia"/>
        </w:rPr>
        <w:t xml:space="preserve"> each and pencils are sold for </w:t>
      </w:r>
      <m:oMath>
        <m:r>
          <w:rPr>
            <w:rFonts w:ascii="Cambria Math" w:eastAsiaTheme="minorEastAsia" w:hAnsi="Cambria Math"/>
          </w:rPr>
          <m:t>10¢</m:t>
        </m:r>
      </m:oMath>
      <w:r>
        <w:rPr>
          <w:rFonts w:eastAsiaTheme="minorEastAsia"/>
        </w:rPr>
        <w:t xml:space="preserve"> each. Zena spends exactly </w:t>
      </w:r>
      <m:oMath>
        <m:r>
          <w:rPr>
            <w:rFonts w:ascii="Cambria Math" w:eastAsiaTheme="minorEastAsia" w:hAnsi="Cambria Math"/>
          </w:rPr>
          <m:t>$3</m:t>
        </m:r>
      </m:oMath>
      <w:r>
        <w:rPr>
          <w:rFonts w:eastAsiaTheme="minorEastAsia"/>
        </w:rPr>
        <w:t xml:space="preserve"> on </w:t>
      </w:r>
      <m:oMath>
        <m:r>
          <w:rPr>
            <w:rFonts w:ascii="Cambria Math" w:eastAsiaTheme="minorEastAsia" w:hAnsi="Cambria Math"/>
          </w:rPr>
          <m:t>28</m:t>
        </m:r>
      </m:oMath>
      <w:r>
        <w:rPr>
          <w:rFonts w:eastAsiaTheme="minorEastAsia"/>
        </w:rPr>
        <w:t xml:space="preserve"> items.</w:t>
      </w:r>
      <w:r w:rsidR="00D65B57">
        <w:rPr>
          <w:rFonts w:eastAsiaTheme="minorEastAsia"/>
        </w:rPr>
        <w:t xml:space="preserve"> What is the number of pens </w:t>
      </w:r>
      <w:r w:rsidR="00D65B57">
        <w:rPr>
          <w:rFonts w:eastAsiaTheme="minorEastAsia"/>
          <w:b/>
          <w:bCs/>
        </w:rPr>
        <w:t>multiplied by</w:t>
      </w:r>
      <w:r w:rsidR="00D65B57">
        <w:rPr>
          <w:rFonts w:eastAsiaTheme="minorEastAsia"/>
        </w:rPr>
        <w:t xml:space="preserve"> the number of pencils? (That is, determine the number of pens and the number of pencils. </w:t>
      </w:r>
      <w:r w:rsidR="00D65B57" w:rsidRPr="0091598C">
        <w:rPr>
          <w:rFonts w:eastAsiaTheme="minorEastAsia"/>
          <w:b/>
          <w:bCs/>
        </w:rPr>
        <w:t>Multiply the two values</w:t>
      </w:r>
      <w:r w:rsidR="00D65B57">
        <w:rPr>
          <w:rFonts w:eastAsiaTheme="minorEastAsia"/>
        </w:rPr>
        <w:t xml:space="preserve"> you</w:t>
      </w:r>
      <w:r w:rsidR="0091598C">
        <w:rPr>
          <w:rFonts w:eastAsiaTheme="minorEastAsia"/>
        </w:rPr>
        <w:t>’ve</w:t>
      </w:r>
      <w:r w:rsidR="00D65B57">
        <w:rPr>
          <w:rFonts w:eastAsiaTheme="minorEastAsia"/>
        </w:rPr>
        <w:t xml:space="preserve"> computed before selecting your answer choice.)</w:t>
      </w:r>
    </w:p>
    <w:p w14:paraId="017A10A5" w14:textId="035CACA2" w:rsidR="0091598C" w:rsidRPr="0091598C" w:rsidRDefault="0091598C" w:rsidP="00D65B57">
      <w:pPr>
        <w:pStyle w:val="ListParagraph"/>
        <w:numPr>
          <w:ilvl w:val="1"/>
          <w:numId w:val="5"/>
        </w:numPr>
        <w:rPr>
          <w:rFonts w:eastAsiaTheme="minorEastAsia"/>
        </w:rPr>
      </w:pPr>
      <m:oMath>
        <m:r>
          <w:rPr>
            <w:rFonts w:ascii="Cambria Math" w:eastAsiaTheme="minorEastAsia" w:hAnsi="Cambria Math"/>
          </w:rPr>
          <m:t>54</m:t>
        </m:r>
      </m:oMath>
    </w:p>
    <w:p w14:paraId="38FC3C99" w14:textId="10755CE9" w:rsidR="00D65B57" w:rsidRPr="0091598C" w:rsidRDefault="00D65B57" w:rsidP="00D65B57">
      <w:pPr>
        <w:pStyle w:val="ListParagraph"/>
        <w:numPr>
          <w:ilvl w:val="1"/>
          <w:numId w:val="5"/>
        </w:numPr>
        <w:rPr>
          <w:rFonts w:eastAsiaTheme="minorEastAsia"/>
        </w:rPr>
      </w:pPr>
      <m:oMath>
        <m:r>
          <w:rPr>
            <w:rFonts w:ascii="Cambria Math" w:eastAsiaTheme="minorEastAsia" w:hAnsi="Cambria Math"/>
          </w:rPr>
          <m:t>96</m:t>
        </m:r>
      </m:oMath>
    </w:p>
    <w:p w14:paraId="19A61B8A" w14:textId="3738933D" w:rsidR="0091598C" w:rsidRPr="0091598C" w:rsidRDefault="0091598C" w:rsidP="00D65B57">
      <w:pPr>
        <w:pStyle w:val="ListParagraph"/>
        <w:numPr>
          <w:ilvl w:val="1"/>
          <w:numId w:val="5"/>
        </w:numPr>
        <w:rPr>
          <w:rFonts w:eastAsiaTheme="minorEastAsia"/>
        </w:rPr>
      </w:pPr>
      <m:oMath>
        <m:r>
          <w:rPr>
            <w:rFonts w:ascii="Cambria Math" w:eastAsiaTheme="minorEastAsia" w:hAnsi="Cambria Math"/>
          </w:rPr>
          <m:t>144</m:t>
        </m:r>
      </m:oMath>
    </w:p>
    <w:p w14:paraId="65A1BF9F" w14:textId="40BE6769" w:rsidR="00186C04" w:rsidRDefault="00D65B57" w:rsidP="00186C04">
      <w:pPr>
        <w:pStyle w:val="ListParagraph"/>
        <w:numPr>
          <w:ilvl w:val="1"/>
          <w:numId w:val="5"/>
        </w:numPr>
        <w:rPr>
          <w:rFonts w:eastAsiaTheme="minorEastAsia"/>
        </w:rPr>
      </w:pPr>
      <m:oMath>
        <m:r>
          <w:rPr>
            <w:rFonts w:ascii="Cambria Math" w:eastAsiaTheme="minorEastAsia" w:hAnsi="Cambria Math"/>
          </w:rPr>
          <m:t>196</m:t>
        </m:r>
      </m:oMath>
    </w:p>
    <w:p w14:paraId="6391FE0F" w14:textId="77777777" w:rsidR="00186C04" w:rsidRPr="00186C04" w:rsidRDefault="00186C04" w:rsidP="00186C04">
      <w:pPr>
        <w:rPr>
          <w:rFonts w:eastAsiaTheme="minorEastAsia"/>
        </w:rPr>
      </w:pPr>
    </w:p>
    <w:p w14:paraId="010E76AB" w14:textId="341D7E1C" w:rsidR="0091598C" w:rsidRDefault="0091598C" w:rsidP="00186C04">
      <w:pPr>
        <w:pStyle w:val="ListParagraph"/>
        <w:keepNext/>
        <w:keepLines/>
        <w:numPr>
          <w:ilvl w:val="0"/>
          <w:numId w:val="5"/>
        </w:numPr>
        <w:rPr>
          <w:rFonts w:eastAsiaTheme="minorEastAsia"/>
        </w:rPr>
      </w:pPr>
      <w:r>
        <w:rPr>
          <w:rFonts w:eastAsiaTheme="minorEastAsia"/>
        </w:rPr>
        <w:lastRenderedPageBreak/>
        <w:t xml:space="preserve">Every month, Lisa has $200 in taxes on her paycheck. After taxes, one quarter of the remaining amount is deposited into Lisa’s 401(K) retirement savings account. Which of the following best represents the relationship between Lisa’s initial salary, </w:t>
      </w:r>
      <m:oMath>
        <m:r>
          <w:rPr>
            <w:rFonts w:ascii="Cambria Math" w:eastAsiaTheme="minorEastAsia" w:hAnsi="Cambria Math"/>
          </w:rPr>
          <m:t>S</m:t>
        </m:r>
      </m:oMath>
      <w:r>
        <w:rPr>
          <w:rFonts w:eastAsiaTheme="minorEastAsia"/>
        </w:rPr>
        <w:t xml:space="preserve">, and the amount contributed to her 401(k) account, </w:t>
      </w:r>
      <m:oMath>
        <m:r>
          <w:rPr>
            <w:rFonts w:ascii="Cambria Math" w:eastAsiaTheme="minorEastAsia" w:hAnsi="Cambria Math"/>
          </w:rPr>
          <m:t>A</m:t>
        </m:r>
      </m:oMath>
      <w:r>
        <w:rPr>
          <w:rFonts w:eastAsiaTheme="minorEastAsia"/>
        </w:rPr>
        <w:t>.</w:t>
      </w:r>
    </w:p>
    <w:p w14:paraId="0DAF08A0" w14:textId="77777777" w:rsidR="00186C04" w:rsidRDefault="00186C04" w:rsidP="00186C04">
      <w:pPr>
        <w:pStyle w:val="ListParagraph"/>
        <w:keepLines/>
        <w:numPr>
          <w:ilvl w:val="1"/>
          <w:numId w:val="5"/>
        </w:numPr>
        <w:rPr>
          <w:rFonts w:ascii="Cambria Math" w:eastAsiaTheme="minorEastAsia" w:hAnsi="Cambria Math"/>
          <w:oMath/>
        </w:rPr>
        <w:sectPr w:rsidR="00186C04" w:rsidSect="009405EB">
          <w:type w:val="continuous"/>
          <w:pgSz w:w="12240" w:h="15840"/>
          <w:pgMar w:top="1440" w:right="1440" w:bottom="1440" w:left="1440" w:header="720" w:footer="720" w:gutter="0"/>
          <w:cols w:space="720"/>
          <w:docGrid w:linePitch="360"/>
        </w:sectPr>
      </w:pPr>
    </w:p>
    <w:p w14:paraId="0C0E4D89" w14:textId="17DCD39E" w:rsidR="0091598C" w:rsidRDefault="0091598C" w:rsidP="00186C04">
      <w:pPr>
        <w:pStyle w:val="ListParagraph"/>
        <w:keepLines/>
        <w:numPr>
          <w:ilvl w:val="1"/>
          <w:numId w:val="5"/>
        </w:numPr>
        <w:rPr>
          <w:rFonts w:eastAsiaTheme="minorEastAsia"/>
        </w:rPr>
      </w:pPr>
      <m:oMath>
        <m:r>
          <w:rPr>
            <w:rFonts w:ascii="Cambria Math" w:eastAsiaTheme="minorEastAsia" w:hAnsi="Cambria Math"/>
          </w:rPr>
          <m:t>A=</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(S-50)</m:t>
        </m:r>
      </m:oMath>
    </w:p>
    <w:p w14:paraId="1BC14961" w14:textId="77777777" w:rsidR="0091598C" w:rsidRDefault="0091598C" w:rsidP="00186C04">
      <w:pPr>
        <w:pStyle w:val="ListParagraph"/>
        <w:keepLines/>
        <w:numPr>
          <w:ilvl w:val="1"/>
          <w:numId w:val="5"/>
        </w:numPr>
        <w:rPr>
          <w:rFonts w:eastAsiaTheme="minorEastAsia"/>
        </w:rPr>
      </w:pPr>
      <m:oMath>
        <m:r>
          <w:rPr>
            <w:rFonts w:ascii="Cambria Math" w:eastAsiaTheme="minorEastAsia" w:hAnsi="Cambria Math"/>
          </w:rPr>
          <m:t>A=</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S-200</m:t>
        </m:r>
      </m:oMath>
    </w:p>
    <w:p w14:paraId="6128C216" w14:textId="77777777" w:rsidR="0091598C" w:rsidRDefault="0091598C" w:rsidP="00186C04">
      <w:pPr>
        <w:pStyle w:val="ListParagraph"/>
        <w:keepLines/>
        <w:numPr>
          <w:ilvl w:val="1"/>
          <w:numId w:val="5"/>
        </w:numPr>
        <w:rPr>
          <w:rFonts w:eastAsiaTheme="minorEastAsia"/>
        </w:rPr>
      </w:pPr>
      <m:oMath>
        <m:r>
          <w:rPr>
            <w:rFonts w:ascii="Cambria Math" w:eastAsiaTheme="minorEastAsia" w:hAnsi="Cambria Math"/>
          </w:rPr>
          <m:t>A=</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S-50</m:t>
        </m:r>
      </m:oMath>
    </w:p>
    <w:p w14:paraId="73AABA81" w14:textId="77777777" w:rsidR="0091598C" w:rsidRDefault="0091598C" w:rsidP="00186C04">
      <w:pPr>
        <w:pStyle w:val="ListParagraph"/>
        <w:keepLines/>
        <w:numPr>
          <w:ilvl w:val="1"/>
          <w:numId w:val="5"/>
        </w:numPr>
        <w:rPr>
          <w:rFonts w:eastAsiaTheme="minorEastAsia"/>
        </w:rPr>
      </w:pPr>
      <m:oMath>
        <m:r>
          <w:rPr>
            <w:rFonts w:ascii="Cambria Math" w:eastAsiaTheme="minorEastAsia" w:hAnsi="Cambria Math"/>
          </w:rPr>
          <m:t>A=S-50</m:t>
        </m:r>
      </m:oMath>
    </w:p>
    <w:p w14:paraId="5BF23EA7" w14:textId="77777777" w:rsidR="00186C04" w:rsidRDefault="00186C04" w:rsidP="0091598C">
      <w:pPr>
        <w:pStyle w:val="ListParagraph"/>
        <w:numPr>
          <w:ilvl w:val="0"/>
          <w:numId w:val="5"/>
        </w:numPr>
        <w:rPr>
          <w:rFonts w:eastAsiaTheme="minorEastAsia"/>
        </w:rPr>
        <w:sectPr w:rsidR="00186C04" w:rsidSect="00186C04">
          <w:type w:val="continuous"/>
          <w:pgSz w:w="12240" w:h="15840"/>
          <w:pgMar w:top="1440" w:right="1440" w:bottom="1440" w:left="1440" w:header="720" w:footer="720" w:gutter="0"/>
          <w:cols w:num="2" w:space="720"/>
          <w:docGrid w:linePitch="360"/>
        </w:sectPr>
      </w:pPr>
    </w:p>
    <w:p w14:paraId="3562CDE0" w14:textId="07D56C28" w:rsidR="0091598C" w:rsidRDefault="001005ED" w:rsidP="0091598C">
      <w:pPr>
        <w:pStyle w:val="ListParagraph"/>
        <w:numPr>
          <w:ilvl w:val="0"/>
          <w:numId w:val="5"/>
        </w:numPr>
        <w:rPr>
          <w:rFonts w:eastAsiaTheme="minorEastAsia"/>
        </w:rPr>
      </w:pPr>
      <w:r>
        <w:rPr>
          <w:rFonts w:eastAsiaTheme="minorEastAsia"/>
        </w:rPr>
        <w:t xml:space="preserve">A certain town has less than 50 barbers but no fewer than 35. Which inequality represents this situation, where </w:t>
      </w:r>
      <m:oMath>
        <m:r>
          <w:rPr>
            <w:rFonts w:ascii="Cambria Math" w:eastAsiaTheme="minorEastAsia" w:hAnsi="Cambria Math"/>
          </w:rPr>
          <m:t>b</m:t>
        </m:r>
      </m:oMath>
      <w:r>
        <w:rPr>
          <w:rFonts w:eastAsiaTheme="minorEastAsia"/>
        </w:rPr>
        <w:t xml:space="preserve"> represents the number of barbers in town.</w:t>
      </w:r>
    </w:p>
    <w:p w14:paraId="65C6C376" w14:textId="77777777" w:rsidR="001005ED" w:rsidRDefault="001005ED" w:rsidP="001005ED">
      <w:pPr>
        <w:pStyle w:val="ListParagraph"/>
        <w:numPr>
          <w:ilvl w:val="1"/>
          <w:numId w:val="5"/>
        </w:numPr>
        <w:rPr>
          <w:rFonts w:ascii="Cambria Math" w:eastAsiaTheme="minorEastAsia" w:hAnsi="Cambria Math"/>
          <w:oMath/>
        </w:rPr>
        <w:sectPr w:rsidR="001005ED" w:rsidSect="009405EB">
          <w:type w:val="continuous"/>
          <w:pgSz w:w="12240" w:h="15840"/>
          <w:pgMar w:top="1440" w:right="1440" w:bottom="1440" w:left="1440" w:header="720" w:footer="720" w:gutter="0"/>
          <w:cols w:space="720"/>
          <w:docGrid w:linePitch="360"/>
        </w:sectPr>
      </w:pPr>
    </w:p>
    <w:p w14:paraId="08D73214" w14:textId="7799E3D8" w:rsidR="001005ED" w:rsidRDefault="001005ED" w:rsidP="001005ED">
      <w:pPr>
        <w:pStyle w:val="ListParagraph"/>
        <w:numPr>
          <w:ilvl w:val="1"/>
          <w:numId w:val="5"/>
        </w:numPr>
        <w:rPr>
          <w:rFonts w:eastAsiaTheme="minorEastAsia"/>
        </w:rPr>
      </w:pPr>
      <m:oMath>
        <m:r>
          <w:rPr>
            <w:rFonts w:ascii="Cambria Math" w:eastAsiaTheme="minorEastAsia" w:hAnsi="Cambria Math"/>
          </w:rPr>
          <m:t>35&lt;b≤50</m:t>
        </m:r>
      </m:oMath>
    </w:p>
    <w:p w14:paraId="42A8E5CF" w14:textId="77777777" w:rsidR="001005ED" w:rsidRDefault="001005ED" w:rsidP="001005ED">
      <w:pPr>
        <w:pStyle w:val="ListParagraph"/>
        <w:numPr>
          <w:ilvl w:val="1"/>
          <w:numId w:val="5"/>
        </w:numPr>
        <w:rPr>
          <w:rFonts w:eastAsiaTheme="minorEastAsia"/>
        </w:rPr>
      </w:pPr>
      <m:oMath>
        <m:r>
          <w:rPr>
            <w:rFonts w:ascii="Cambria Math" w:eastAsiaTheme="minorEastAsia" w:hAnsi="Cambria Math"/>
          </w:rPr>
          <m:t>35≤b&lt;50</m:t>
        </m:r>
      </m:oMath>
    </w:p>
    <w:p w14:paraId="6485070C" w14:textId="77777777" w:rsidR="001005ED" w:rsidRDefault="001005ED" w:rsidP="001005ED">
      <w:pPr>
        <w:pStyle w:val="ListParagraph"/>
        <w:numPr>
          <w:ilvl w:val="1"/>
          <w:numId w:val="5"/>
        </w:numPr>
        <w:rPr>
          <w:rFonts w:eastAsiaTheme="minorEastAsia"/>
        </w:rPr>
      </w:pPr>
      <m:oMath>
        <m:r>
          <w:rPr>
            <w:rFonts w:ascii="Cambria Math" w:eastAsiaTheme="minorEastAsia" w:hAnsi="Cambria Math"/>
          </w:rPr>
          <m:t>35≤b≤50</m:t>
        </m:r>
      </m:oMath>
    </w:p>
    <w:p w14:paraId="5E6C30D2" w14:textId="77777777" w:rsidR="001005ED" w:rsidRDefault="001005ED" w:rsidP="001005ED">
      <w:pPr>
        <w:pStyle w:val="ListParagraph"/>
        <w:numPr>
          <w:ilvl w:val="1"/>
          <w:numId w:val="5"/>
        </w:numPr>
        <w:rPr>
          <w:rFonts w:eastAsiaTheme="minorEastAsia"/>
        </w:rPr>
      </w:pPr>
      <m:oMath>
        <m:r>
          <w:rPr>
            <w:rFonts w:ascii="Cambria Math" w:eastAsiaTheme="minorEastAsia" w:hAnsi="Cambria Math"/>
          </w:rPr>
          <m:t>b&lt;35;b≥50</m:t>
        </m:r>
      </m:oMath>
    </w:p>
    <w:p w14:paraId="252FC97E" w14:textId="77777777" w:rsidR="001005ED" w:rsidRDefault="001005ED" w:rsidP="001005ED">
      <w:pPr>
        <w:pStyle w:val="ListParagraph"/>
        <w:numPr>
          <w:ilvl w:val="0"/>
          <w:numId w:val="5"/>
        </w:numPr>
        <w:rPr>
          <w:rFonts w:eastAsiaTheme="minorEastAsia"/>
        </w:rPr>
        <w:sectPr w:rsidR="001005ED" w:rsidSect="001005ED">
          <w:type w:val="continuous"/>
          <w:pgSz w:w="12240" w:h="15840"/>
          <w:pgMar w:top="1440" w:right="1440" w:bottom="1440" w:left="1440" w:header="720" w:footer="720" w:gutter="0"/>
          <w:cols w:num="2" w:space="720"/>
          <w:docGrid w:linePitch="360"/>
        </w:sectPr>
      </w:pPr>
    </w:p>
    <w:p w14:paraId="7CED3C78" w14:textId="3BA68052" w:rsidR="001005ED" w:rsidRDefault="009F50BB" w:rsidP="009F50BB">
      <w:pPr>
        <w:pStyle w:val="ListParagraph"/>
        <w:pageBreakBefore/>
        <w:numPr>
          <w:ilvl w:val="0"/>
          <w:numId w:val="5"/>
        </w:numPr>
        <w:rPr>
          <w:rFonts w:eastAsiaTheme="minorEastAsia"/>
        </w:rPr>
      </w:pPr>
      <w:r>
        <w:rPr>
          <w:rFonts w:eastAsiaTheme="minorEastAsia"/>
        </w:rPr>
        <w:lastRenderedPageBreak/>
        <w:t xml:space="preserve">Which of the following graph shows the region represented by the equations </w:t>
      </w:r>
      <m:oMath>
        <m:r>
          <w:rPr>
            <w:rFonts w:ascii="Cambria Math" w:eastAsiaTheme="minorEastAsia" w:hAnsi="Cambria Math"/>
          </w:rPr>
          <m:t>y≥2x+1</m:t>
        </m:r>
      </m:oMath>
      <w:r>
        <w:rPr>
          <w:rFonts w:eastAsiaTheme="minorEastAsia"/>
        </w:rPr>
        <w:t xml:space="preserve"> and </w:t>
      </w:r>
      <m:oMath>
        <m:r>
          <w:rPr>
            <w:rFonts w:ascii="Cambria Math" w:eastAsiaTheme="minorEastAsia" w:hAnsi="Cambria Math"/>
          </w:rPr>
          <m:t>y≤x+1</m:t>
        </m:r>
      </m:oMath>
      <w:r>
        <w:rPr>
          <w:rFonts w:eastAsiaTheme="minorEastAsia"/>
        </w:rPr>
        <w:t>?</w:t>
      </w:r>
    </w:p>
    <w:p w14:paraId="42809389" w14:textId="77777777" w:rsidR="009F50BB" w:rsidRDefault="009F50BB" w:rsidP="009F50BB">
      <w:pPr>
        <w:pStyle w:val="ListParagraph"/>
        <w:numPr>
          <w:ilvl w:val="1"/>
          <w:numId w:val="5"/>
        </w:numPr>
        <w:rPr>
          <w:rFonts w:eastAsiaTheme="minorEastAsia"/>
        </w:rPr>
        <w:sectPr w:rsidR="009F50BB" w:rsidSect="009405EB">
          <w:type w:val="continuous"/>
          <w:pgSz w:w="12240" w:h="15840"/>
          <w:pgMar w:top="1440" w:right="1440" w:bottom="1440" w:left="1440" w:header="720" w:footer="720" w:gutter="0"/>
          <w:cols w:space="720"/>
          <w:docGrid w:linePitch="360"/>
        </w:sectPr>
      </w:pPr>
    </w:p>
    <w:p w14:paraId="731A9D75" w14:textId="15964FD0" w:rsidR="009F50BB" w:rsidRDefault="009F50BB" w:rsidP="009F50BB">
      <w:pPr>
        <w:pStyle w:val="ListParagraph"/>
        <w:numPr>
          <w:ilvl w:val="1"/>
          <w:numId w:val="5"/>
        </w:numPr>
        <w:spacing w:line="720" w:lineRule="auto"/>
        <w:rPr>
          <w:rFonts w:eastAsiaTheme="minorEastAsia"/>
        </w:rPr>
      </w:pPr>
      <w:r>
        <w:rPr>
          <w:rFonts w:eastAsiaTheme="minorEastAsia"/>
          <w:noProof/>
        </w:rPr>
        <w:drawing>
          <wp:inline distT="0" distB="0" distL="0" distR="0" wp14:anchorId="54CBE250" wp14:editId="5FD8F4E5">
            <wp:extent cx="2286000" cy="2286000"/>
            <wp:effectExtent l="0" t="0" r="0" b="0"/>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2286000" cy="2286000"/>
                    </a:xfrm>
                    <a:prstGeom prst="rect">
                      <a:avLst/>
                    </a:prstGeom>
                  </pic:spPr>
                </pic:pic>
              </a:graphicData>
            </a:graphic>
          </wp:inline>
        </w:drawing>
      </w:r>
    </w:p>
    <w:p w14:paraId="3B60A8F6" w14:textId="21CB7B4B" w:rsidR="009F50BB" w:rsidRDefault="009F50BB" w:rsidP="009F50BB">
      <w:pPr>
        <w:pStyle w:val="ListParagraph"/>
        <w:numPr>
          <w:ilvl w:val="1"/>
          <w:numId w:val="5"/>
        </w:numPr>
        <w:spacing w:line="720" w:lineRule="auto"/>
        <w:rPr>
          <w:rFonts w:eastAsiaTheme="minorEastAsia"/>
        </w:rPr>
      </w:pPr>
      <w:r>
        <w:rPr>
          <w:rFonts w:eastAsiaTheme="minorEastAsia"/>
          <w:noProof/>
        </w:rPr>
        <w:drawing>
          <wp:inline distT="0" distB="0" distL="0" distR="0" wp14:anchorId="2C78166C" wp14:editId="65CA6D2E">
            <wp:extent cx="2286000" cy="2286000"/>
            <wp:effectExtent l="0" t="0" r="0" b="0"/>
            <wp:docPr id="12"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2286000" cy="2286000"/>
                    </a:xfrm>
                    <a:prstGeom prst="rect">
                      <a:avLst/>
                    </a:prstGeom>
                  </pic:spPr>
                </pic:pic>
              </a:graphicData>
            </a:graphic>
          </wp:inline>
        </w:drawing>
      </w:r>
    </w:p>
    <w:p w14:paraId="1645B035" w14:textId="04E0F9E1" w:rsidR="009F50BB" w:rsidRDefault="009F50BB" w:rsidP="009F50BB">
      <w:pPr>
        <w:pStyle w:val="ListParagraph"/>
        <w:numPr>
          <w:ilvl w:val="1"/>
          <w:numId w:val="5"/>
        </w:numPr>
        <w:spacing w:line="720" w:lineRule="auto"/>
        <w:rPr>
          <w:rFonts w:eastAsiaTheme="minorEastAsia"/>
        </w:rPr>
      </w:pPr>
      <w:r>
        <w:rPr>
          <w:rFonts w:eastAsiaTheme="minorEastAsia"/>
          <w:noProof/>
        </w:rPr>
        <w:drawing>
          <wp:inline distT="0" distB="0" distL="0" distR="0" wp14:anchorId="1758134C" wp14:editId="1B74F5E4">
            <wp:extent cx="2286000" cy="2286000"/>
            <wp:effectExtent l="0" t="0" r="0" b="0"/>
            <wp:docPr id="13"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2286000" cy="2286000"/>
                    </a:xfrm>
                    <a:prstGeom prst="rect">
                      <a:avLst/>
                    </a:prstGeom>
                  </pic:spPr>
                </pic:pic>
              </a:graphicData>
            </a:graphic>
          </wp:inline>
        </w:drawing>
      </w:r>
    </w:p>
    <w:p w14:paraId="45DEEA41" w14:textId="7B42F175" w:rsidR="009F50BB" w:rsidRDefault="009F50BB" w:rsidP="009F50BB">
      <w:pPr>
        <w:pStyle w:val="ListParagraph"/>
        <w:numPr>
          <w:ilvl w:val="1"/>
          <w:numId w:val="5"/>
        </w:numPr>
        <w:spacing w:line="720" w:lineRule="auto"/>
        <w:rPr>
          <w:rFonts w:eastAsiaTheme="minorEastAsia"/>
        </w:rPr>
      </w:pPr>
      <w:r>
        <w:rPr>
          <w:rFonts w:eastAsiaTheme="minorEastAsia"/>
          <w:noProof/>
        </w:rPr>
        <w:drawing>
          <wp:inline distT="0" distB="0" distL="0" distR="0" wp14:anchorId="5236122F" wp14:editId="792B84E5">
            <wp:extent cx="2286000" cy="2286000"/>
            <wp:effectExtent l="0" t="0" r="0" b="0"/>
            <wp:docPr id="14"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2286000" cy="2286000"/>
                    </a:xfrm>
                    <a:prstGeom prst="rect">
                      <a:avLst/>
                    </a:prstGeom>
                  </pic:spPr>
                </pic:pic>
              </a:graphicData>
            </a:graphic>
          </wp:inline>
        </w:drawing>
      </w:r>
    </w:p>
    <w:p w14:paraId="3D8EDE8A" w14:textId="77777777" w:rsidR="009F50BB" w:rsidRDefault="009F50BB" w:rsidP="009F50BB">
      <w:pPr>
        <w:pStyle w:val="ListParagraph"/>
        <w:numPr>
          <w:ilvl w:val="0"/>
          <w:numId w:val="5"/>
        </w:numPr>
        <w:spacing w:line="720" w:lineRule="auto"/>
        <w:rPr>
          <w:rFonts w:eastAsiaTheme="minorEastAsia"/>
        </w:rPr>
        <w:sectPr w:rsidR="009F50BB" w:rsidSect="009F50BB">
          <w:type w:val="continuous"/>
          <w:pgSz w:w="12240" w:h="15840"/>
          <w:pgMar w:top="1440" w:right="1440" w:bottom="1440" w:left="1440" w:header="720" w:footer="720" w:gutter="0"/>
          <w:cols w:num="2" w:space="720"/>
          <w:docGrid w:linePitch="360"/>
        </w:sectPr>
      </w:pPr>
    </w:p>
    <w:p w14:paraId="7D958FFE" w14:textId="4F80CBE7" w:rsidR="009F50BB" w:rsidRDefault="00567B04" w:rsidP="009F50BB">
      <w:pPr>
        <w:pStyle w:val="ListParagraph"/>
        <w:numPr>
          <w:ilvl w:val="0"/>
          <w:numId w:val="5"/>
        </w:numPr>
        <w:rPr>
          <w:rFonts w:eastAsiaTheme="minorEastAsia"/>
        </w:rPr>
      </w:pPr>
      <w:r>
        <w:rPr>
          <w:rFonts w:eastAsiaTheme="minorEastAsia"/>
        </w:rPr>
        <w:t xml:space="preserve">Charlie has $500 in a savings account at the beginning of the summer. He wants to have at least $200 in the bank at the end of the summer. He withdraws $19 per week for food, clothing, and movie tickets. How many weeks can </w:t>
      </w:r>
      <w:r w:rsidR="00F64714">
        <w:rPr>
          <w:rFonts w:eastAsiaTheme="minorEastAsia"/>
        </w:rPr>
        <w:t>Charlie withdraw money from his account?</w:t>
      </w:r>
    </w:p>
    <w:p w14:paraId="2079E9CF" w14:textId="77777777" w:rsidR="00F64714" w:rsidRDefault="00F64714" w:rsidP="00F64714">
      <w:pPr>
        <w:pStyle w:val="ListParagraph"/>
        <w:numPr>
          <w:ilvl w:val="1"/>
          <w:numId w:val="5"/>
        </w:numPr>
        <w:rPr>
          <w:rFonts w:eastAsiaTheme="minorEastAsia"/>
        </w:rPr>
        <w:sectPr w:rsidR="00F64714" w:rsidSect="009405EB">
          <w:type w:val="continuous"/>
          <w:pgSz w:w="12240" w:h="15840"/>
          <w:pgMar w:top="1440" w:right="1440" w:bottom="1440" w:left="1440" w:header="720" w:footer="720" w:gutter="0"/>
          <w:cols w:space="720"/>
          <w:docGrid w:linePitch="360"/>
        </w:sectPr>
      </w:pPr>
    </w:p>
    <w:p w14:paraId="1B1B2E11" w14:textId="0B4CE856" w:rsidR="00F64714" w:rsidRDefault="00F64714" w:rsidP="00F64714">
      <w:pPr>
        <w:pStyle w:val="ListParagraph"/>
        <w:numPr>
          <w:ilvl w:val="1"/>
          <w:numId w:val="5"/>
        </w:numPr>
        <w:rPr>
          <w:rFonts w:eastAsiaTheme="minorEastAsia"/>
        </w:rPr>
      </w:pPr>
      <w:r>
        <w:rPr>
          <w:rFonts w:eastAsiaTheme="minorEastAsia"/>
        </w:rPr>
        <w:t>15 weeks</w:t>
      </w:r>
    </w:p>
    <w:p w14:paraId="6E2C2924" w14:textId="477E3988" w:rsidR="00F64714" w:rsidRDefault="00F64714" w:rsidP="00F64714">
      <w:pPr>
        <w:pStyle w:val="ListParagraph"/>
        <w:numPr>
          <w:ilvl w:val="1"/>
          <w:numId w:val="5"/>
        </w:numPr>
        <w:rPr>
          <w:rFonts w:eastAsiaTheme="minorEastAsia"/>
        </w:rPr>
      </w:pPr>
      <w:r>
        <w:rPr>
          <w:rFonts w:eastAsiaTheme="minorEastAsia"/>
        </w:rPr>
        <w:t>16 weeks</w:t>
      </w:r>
    </w:p>
    <w:p w14:paraId="5071E288" w14:textId="068830A5" w:rsidR="00F64714" w:rsidRDefault="00F64714" w:rsidP="00F64714">
      <w:pPr>
        <w:pStyle w:val="ListParagraph"/>
        <w:numPr>
          <w:ilvl w:val="1"/>
          <w:numId w:val="5"/>
        </w:numPr>
        <w:rPr>
          <w:rFonts w:eastAsiaTheme="minorEastAsia"/>
        </w:rPr>
      </w:pPr>
      <w:r>
        <w:rPr>
          <w:rFonts w:eastAsiaTheme="minorEastAsia"/>
        </w:rPr>
        <w:t>19 weeks</w:t>
      </w:r>
    </w:p>
    <w:p w14:paraId="31BED8EC" w14:textId="103DE9F5" w:rsidR="00F64714" w:rsidRDefault="00F64714" w:rsidP="00F64714">
      <w:pPr>
        <w:pStyle w:val="ListParagraph"/>
        <w:numPr>
          <w:ilvl w:val="1"/>
          <w:numId w:val="5"/>
        </w:numPr>
        <w:rPr>
          <w:rFonts w:eastAsiaTheme="minorEastAsia"/>
        </w:rPr>
      </w:pPr>
      <w:r>
        <w:rPr>
          <w:rFonts w:eastAsiaTheme="minorEastAsia"/>
        </w:rPr>
        <w:t>26 weeks</w:t>
      </w:r>
    </w:p>
    <w:p w14:paraId="52EF7B29" w14:textId="77777777" w:rsidR="00F64714" w:rsidRDefault="00F64714" w:rsidP="00F64714">
      <w:pPr>
        <w:pStyle w:val="ListParagraph"/>
        <w:numPr>
          <w:ilvl w:val="0"/>
          <w:numId w:val="5"/>
        </w:numPr>
        <w:rPr>
          <w:rFonts w:eastAsiaTheme="minorEastAsia"/>
        </w:rPr>
        <w:sectPr w:rsidR="00F64714" w:rsidSect="00F64714">
          <w:type w:val="continuous"/>
          <w:pgSz w:w="12240" w:h="15840"/>
          <w:pgMar w:top="1440" w:right="1440" w:bottom="1440" w:left="1440" w:header="720" w:footer="720" w:gutter="0"/>
          <w:cols w:num="2" w:space="720"/>
          <w:docGrid w:linePitch="360"/>
        </w:sectPr>
      </w:pPr>
    </w:p>
    <w:p w14:paraId="324511E1" w14:textId="6672F1CB" w:rsidR="00F64714" w:rsidRDefault="00FB4810" w:rsidP="00F64714">
      <w:pPr>
        <w:pStyle w:val="ListParagraph"/>
        <w:numPr>
          <w:ilvl w:val="0"/>
          <w:numId w:val="5"/>
        </w:numPr>
        <w:rPr>
          <w:rFonts w:eastAsiaTheme="minorEastAsia"/>
        </w:rPr>
      </w:pPr>
      <w:r>
        <w:rPr>
          <w:rFonts w:eastAsiaTheme="minorEastAsia"/>
        </w:rPr>
        <w:t>A certain rectangular wooden plank has a perimeter of 30 feet. The length of the plank is 5 less than 4 times its width. What is the area of the plank?</w:t>
      </w:r>
    </w:p>
    <w:p w14:paraId="28244177" w14:textId="0440AB3D" w:rsidR="00FB4810" w:rsidRDefault="00FB4810" w:rsidP="00FB4810">
      <w:pPr>
        <w:pStyle w:val="ListParagraph"/>
        <w:numPr>
          <w:ilvl w:val="1"/>
          <w:numId w:val="5"/>
        </w:numPr>
        <w:rPr>
          <w:rFonts w:eastAsiaTheme="minorEastAsia"/>
        </w:rPr>
      </w:pPr>
      <m:oMath>
        <m:r>
          <w:rPr>
            <w:rFonts w:ascii="Cambria Math" w:eastAsiaTheme="minorEastAsia" w:hAnsi="Cambria Math"/>
          </w:rPr>
          <m:t>20 sq ft</m:t>
        </m:r>
      </m:oMath>
    </w:p>
    <w:p w14:paraId="3FF60001" w14:textId="25681331" w:rsidR="00515776" w:rsidRPr="00FB4810" w:rsidRDefault="00515776" w:rsidP="00FB4810">
      <w:pPr>
        <w:pStyle w:val="ListParagraph"/>
        <w:numPr>
          <w:ilvl w:val="1"/>
          <w:numId w:val="5"/>
        </w:numPr>
        <w:rPr>
          <w:rFonts w:eastAsiaTheme="minorEastAsia"/>
        </w:rPr>
      </w:pPr>
      <m:oMath>
        <m:r>
          <w:rPr>
            <w:rFonts w:ascii="Cambria Math" w:eastAsiaTheme="minorEastAsia" w:hAnsi="Cambria Math"/>
          </w:rPr>
          <m:t>30 sq ft</m:t>
        </m:r>
      </m:oMath>
    </w:p>
    <w:p w14:paraId="62B2F8F2" w14:textId="5B7BC34C" w:rsidR="00FB4810" w:rsidRDefault="00FB4810" w:rsidP="00FB4810">
      <w:pPr>
        <w:pStyle w:val="ListParagraph"/>
        <w:numPr>
          <w:ilvl w:val="1"/>
          <w:numId w:val="5"/>
        </w:numPr>
        <w:rPr>
          <w:rFonts w:eastAsiaTheme="minorEastAsia"/>
        </w:rPr>
      </w:pPr>
      <m:oMath>
        <m:r>
          <w:rPr>
            <w:rFonts w:ascii="Cambria Math" w:eastAsiaTheme="minorEastAsia" w:hAnsi="Cambria Math"/>
          </w:rPr>
          <m:t>44 sq ft</m:t>
        </m:r>
      </m:oMath>
    </w:p>
    <w:p w14:paraId="36003172" w14:textId="6EC9F098" w:rsidR="00515776" w:rsidRPr="00D65B57" w:rsidRDefault="00515776" w:rsidP="00FB4810">
      <w:pPr>
        <w:pStyle w:val="ListParagraph"/>
        <w:numPr>
          <w:ilvl w:val="1"/>
          <w:numId w:val="5"/>
        </w:numPr>
        <w:rPr>
          <w:rFonts w:eastAsiaTheme="minorEastAsia"/>
        </w:rPr>
      </w:pPr>
      <w:r>
        <w:rPr>
          <w:rFonts w:eastAsiaTheme="minorEastAsia"/>
        </w:rPr>
        <w:t>There is insufficient information to determine the area of the plank.</w:t>
      </w:r>
    </w:p>
    <w:sectPr w:rsidR="00515776" w:rsidRPr="00D65B57" w:rsidSect="009405EB">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E1C36"/>
    <w:multiLevelType w:val="hybridMultilevel"/>
    <w:tmpl w:val="F5AA12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AAE03E8"/>
    <w:multiLevelType w:val="hybridMultilevel"/>
    <w:tmpl w:val="FEEC46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9F1D86"/>
    <w:multiLevelType w:val="hybridMultilevel"/>
    <w:tmpl w:val="A4AC0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3C305B"/>
    <w:multiLevelType w:val="hybridMultilevel"/>
    <w:tmpl w:val="7D36E1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A82A9F"/>
    <w:multiLevelType w:val="hybridMultilevel"/>
    <w:tmpl w:val="8850C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6804DA"/>
    <w:multiLevelType w:val="hybridMultilevel"/>
    <w:tmpl w:val="A1BC16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7BC"/>
    <w:rsid w:val="00030C18"/>
    <w:rsid w:val="000417BC"/>
    <w:rsid w:val="00083A7F"/>
    <w:rsid w:val="001005ED"/>
    <w:rsid w:val="00144558"/>
    <w:rsid w:val="00186C04"/>
    <w:rsid w:val="00193526"/>
    <w:rsid w:val="00197251"/>
    <w:rsid w:val="001B2052"/>
    <w:rsid w:val="00225977"/>
    <w:rsid w:val="00270887"/>
    <w:rsid w:val="00275149"/>
    <w:rsid w:val="00280FDC"/>
    <w:rsid w:val="00332B3D"/>
    <w:rsid w:val="0038797B"/>
    <w:rsid w:val="003A350D"/>
    <w:rsid w:val="003D7B42"/>
    <w:rsid w:val="003E7196"/>
    <w:rsid w:val="00435AAE"/>
    <w:rsid w:val="004C27E2"/>
    <w:rsid w:val="00513F71"/>
    <w:rsid w:val="00515776"/>
    <w:rsid w:val="00567B04"/>
    <w:rsid w:val="00622158"/>
    <w:rsid w:val="006B55E5"/>
    <w:rsid w:val="006F7A9D"/>
    <w:rsid w:val="00723F70"/>
    <w:rsid w:val="0078155F"/>
    <w:rsid w:val="007932EC"/>
    <w:rsid w:val="007A47F9"/>
    <w:rsid w:val="007A5CF2"/>
    <w:rsid w:val="007E0271"/>
    <w:rsid w:val="0091598C"/>
    <w:rsid w:val="009405EB"/>
    <w:rsid w:val="009F50BB"/>
    <w:rsid w:val="00A02B08"/>
    <w:rsid w:val="00A70DA8"/>
    <w:rsid w:val="00AB5889"/>
    <w:rsid w:val="00B624AC"/>
    <w:rsid w:val="00B82DCF"/>
    <w:rsid w:val="00D52413"/>
    <w:rsid w:val="00D65B57"/>
    <w:rsid w:val="00E60C7D"/>
    <w:rsid w:val="00EA156B"/>
    <w:rsid w:val="00ED6CAF"/>
    <w:rsid w:val="00EE7241"/>
    <w:rsid w:val="00F05678"/>
    <w:rsid w:val="00F64714"/>
    <w:rsid w:val="00F92A64"/>
    <w:rsid w:val="00FB4810"/>
    <w:rsid w:val="00FC48BE"/>
    <w:rsid w:val="00FF0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E639B"/>
  <w15:chartTrackingRefBased/>
  <w15:docId w15:val="{E3436223-22EA-4A3F-ABF2-657A2149F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3A7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3A7F"/>
    <w:pPr>
      <w:ind w:left="720"/>
      <w:contextualSpacing/>
    </w:pPr>
  </w:style>
  <w:style w:type="character" w:customStyle="1" w:styleId="Heading1Char">
    <w:name w:val="Heading 1 Char"/>
    <w:basedOn w:val="DefaultParagraphFont"/>
    <w:link w:val="Heading1"/>
    <w:uiPriority w:val="9"/>
    <w:rsid w:val="00083A7F"/>
    <w:rPr>
      <w:rFonts w:asciiTheme="majorHAnsi" w:eastAsiaTheme="majorEastAsia" w:hAnsiTheme="majorHAnsi" w:cstheme="majorBidi"/>
      <w:color w:val="2F5496" w:themeColor="accent1" w:themeShade="BF"/>
      <w:sz w:val="32"/>
      <w:szCs w:val="32"/>
    </w:rPr>
  </w:style>
  <w:style w:type="character" w:styleId="PlaceholderText">
    <w:name w:val="Placeholder Text"/>
    <w:basedOn w:val="DefaultParagraphFont"/>
    <w:uiPriority w:val="99"/>
    <w:semiHidden/>
    <w:rsid w:val="0038797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svg"/><Relationship Id="rId18" Type="http://schemas.openxmlformats.org/officeDocument/2006/relationships/image" Target="media/image13.png"/><Relationship Id="rId26" Type="http://schemas.openxmlformats.org/officeDocument/2006/relationships/image" Target="media/image21.svg"/><Relationship Id="rId3" Type="http://schemas.openxmlformats.org/officeDocument/2006/relationships/styles" Target="styles.xml"/><Relationship Id="rId21" Type="http://schemas.openxmlformats.org/officeDocument/2006/relationships/image" Target="media/image16.svg"/><Relationship Id="rId34" Type="http://schemas.openxmlformats.org/officeDocument/2006/relationships/theme" Target="theme/theme1.xml"/><Relationship Id="rId7" Type="http://schemas.openxmlformats.org/officeDocument/2006/relationships/image" Target="media/image2.svg"/><Relationship Id="rId12" Type="http://schemas.openxmlformats.org/officeDocument/2006/relationships/image" Target="media/image7.png"/><Relationship Id="rId17" Type="http://schemas.openxmlformats.org/officeDocument/2006/relationships/image" Target="media/image12.svg"/><Relationship Id="rId25" Type="http://schemas.openxmlformats.org/officeDocument/2006/relationships/image" Target="media/image20.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svg"/><Relationship Id="rId24" Type="http://schemas.openxmlformats.org/officeDocument/2006/relationships/image" Target="media/image19.png"/><Relationship Id="rId32" Type="http://schemas.openxmlformats.org/officeDocument/2006/relationships/image" Target="media/image27.svg"/><Relationship Id="rId5" Type="http://schemas.openxmlformats.org/officeDocument/2006/relationships/webSettings" Target="webSettings.xml"/><Relationship Id="rId15" Type="http://schemas.openxmlformats.org/officeDocument/2006/relationships/image" Target="media/image10.svg"/><Relationship Id="rId23" Type="http://schemas.openxmlformats.org/officeDocument/2006/relationships/image" Target="media/image18.svg"/><Relationship Id="rId28" Type="http://schemas.openxmlformats.org/officeDocument/2006/relationships/image" Target="media/image23.svg"/><Relationship Id="rId10" Type="http://schemas.openxmlformats.org/officeDocument/2006/relationships/image" Target="media/image5.png"/><Relationship Id="rId19" Type="http://schemas.openxmlformats.org/officeDocument/2006/relationships/image" Target="media/image14.sv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sv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sv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4AE6E-DAF8-46C9-B19B-186DFBB21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636</TotalTime>
  <Pages>1</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Moshe Rubin</dc:creator>
  <cp:keywords/>
  <dc:description/>
  <cp:lastModifiedBy>Moshe Rubin</cp:lastModifiedBy>
  <cp:revision>20</cp:revision>
  <dcterms:created xsi:type="dcterms:W3CDTF">2022-08-29T19:35:00Z</dcterms:created>
  <dcterms:modified xsi:type="dcterms:W3CDTF">2022-09-29T15:36:00Z</dcterms:modified>
</cp:coreProperties>
</file>