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A4E2C" w14:textId="64FCE87B" w:rsidR="008B0FE0" w:rsidRPr="0030784B" w:rsidRDefault="00540BDE" w:rsidP="0030784B">
      <w:pPr>
        <w:tabs>
          <w:tab w:val="left" w:pos="1350"/>
        </w:tabs>
        <w:ind w:left="-810"/>
        <w:rPr>
          <w:rFonts w:cstheme="minorHAnsi"/>
          <w:b/>
          <w:color w:val="0070C0"/>
        </w:rPr>
      </w:pPr>
      <w:r w:rsidRPr="00CE2D33">
        <w:rPr>
          <w:rFonts w:cstheme="minorHAnsi"/>
          <w:b/>
          <w:color w:val="0070C0"/>
        </w:rPr>
        <w:t xml:space="preserve">Section A: </w:t>
      </w:r>
      <w:r w:rsidR="0030784B">
        <w:rPr>
          <w:rFonts w:cstheme="minorHAnsi"/>
          <w:b/>
          <w:color w:val="000000" w:themeColor="text1"/>
        </w:rPr>
        <w:t>Background Information</w:t>
      </w:r>
      <w:r w:rsidR="0030784B">
        <w:rPr>
          <w:rFonts w:cstheme="minorHAnsi"/>
          <w:bCs/>
          <w:color w:val="000000" w:themeColor="text1"/>
        </w:rPr>
        <w:t xml:space="preserve"> - </w:t>
      </w:r>
      <w:r w:rsidRPr="00C77446">
        <w:rPr>
          <w:rFonts w:cstheme="minorHAnsi"/>
          <w:bCs/>
          <w:color w:val="000000" w:themeColor="text1"/>
          <w:szCs w:val="20"/>
        </w:rPr>
        <w:t>The individual(s) responsible for the decision should review all materials submitted by the student, consult the student as needed, and</w:t>
      </w:r>
      <w:r w:rsidR="008B0FE0" w:rsidRPr="00C77446">
        <w:rPr>
          <w:rFonts w:cstheme="minorHAnsi"/>
          <w:bCs/>
          <w:color w:val="000000" w:themeColor="text1"/>
          <w:szCs w:val="20"/>
        </w:rPr>
        <w:t xml:space="preserve"> refer to any relevant academic records (e.g. graded</w:t>
      </w:r>
      <w:r w:rsidR="00C77446">
        <w:rPr>
          <w:rFonts w:cstheme="minorHAnsi"/>
          <w:bCs/>
          <w:color w:val="000000" w:themeColor="text1"/>
          <w:szCs w:val="20"/>
        </w:rPr>
        <w:t xml:space="preserve"> </w:t>
      </w:r>
      <w:r w:rsidR="008B0FE0" w:rsidRPr="00C77446">
        <w:rPr>
          <w:rFonts w:cstheme="minorHAnsi"/>
          <w:bCs/>
          <w:color w:val="000000" w:themeColor="text1"/>
          <w:szCs w:val="20"/>
        </w:rPr>
        <w:t>coursework, course requirements, etc.), then c</w:t>
      </w:r>
      <w:r w:rsidR="00C933FA">
        <w:rPr>
          <w:rFonts w:cstheme="minorHAnsi"/>
          <w:bCs/>
          <w:color w:val="000000" w:themeColor="text1"/>
          <w:szCs w:val="20"/>
        </w:rPr>
        <w:t>o</w:t>
      </w:r>
      <w:r w:rsidR="008B0FE0" w:rsidRPr="00C77446">
        <w:rPr>
          <w:rFonts w:cstheme="minorHAnsi"/>
          <w:bCs/>
          <w:color w:val="000000" w:themeColor="text1"/>
          <w:szCs w:val="20"/>
        </w:rPr>
        <w:t>mplete this section of the form.</w:t>
      </w:r>
    </w:p>
    <w:p w14:paraId="2AE44015" w14:textId="668FF18C" w:rsidR="00AD09E4" w:rsidRDefault="00C77446" w:rsidP="00AD09E4">
      <w:pPr>
        <w:tabs>
          <w:tab w:val="left" w:pos="1350"/>
        </w:tabs>
        <w:ind w:left="-720" w:right="-90" w:hanging="180"/>
        <w:rPr>
          <w:rFonts w:cstheme="minorHAnsi"/>
          <w:b/>
          <w:color w:val="000000" w:themeColor="text1"/>
          <w:szCs w:val="20"/>
        </w:rPr>
      </w:pPr>
      <w:r w:rsidRPr="002B47DD">
        <w:rPr>
          <w:rFonts w:cstheme="minorHAnsi"/>
          <w:b/>
          <w:color w:val="000000" w:themeColor="text1"/>
          <w:szCs w:val="20"/>
        </w:rPr>
        <w:t xml:space="preserve">  </w:t>
      </w:r>
      <w:r w:rsidR="00D12A48">
        <w:rPr>
          <w:rFonts w:cstheme="minorHAnsi"/>
          <w:b/>
          <w:color w:val="000000" w:themeColor="text1"/>
          <w:szCs w:val="20"/>
        </w:rPr>
        <w:t xml:space="preserve">Student </w:t>
      </w:r>
      <w:r w:rsidR="00AD09E4">
        <w:rPr>
          <w:rFonts w:cstheme="minorHAnsi"/>
          <w:b/>
          <w:color w:val="000000" w:themeColor="text1"/>
          <w:szCs w:val="20"/>
        </w:rPr>
        <w:t xml:space="preserve">Name </w:t>
      </w:r>
      <w:sdt>
        <w:sdtPr>
          <w:rPr>
            <w:rFonts w:cstheme="minorHAnsi"/>
            <w:b/>
            <w:color w:val="000000" w:themeColor="text1"/>
            <w:szCs w:val="20"/>
          </w:rPr>
          <w:alias w:val="Student Name"/>
          <w:tag w:val="Student Name"/>
          <w:id w:val="-1440678135"/>
          <w:lock w:val="sdtLocked"/>
          <w:placeholder>
            <w:docPart w:val="20C0EF49043E4AE2A12BE970D7CCC3BE"/>
          </w:placeholder>
          <w:showingPlcHdr/>
          <w15:color w:val="3399FF"/>
        </w:sdtPr>
        <w:sdtEndPr/>
        <w:sdtContent>
          <w:r w:rsidR="00AD09E4" w:rsidRPr="00D669AB">
            <w:rPr>
              <w:rStyle w:val="PlaceholderText"/>
            </w:rPr>
            <w:t>Click or tap here to enter text.</w:t>
          </w:r>
        </w:sdtContent>
      </w:sdt>
      <w:r w:rsidR="00D12A48">
        <w:rPr>
          <w:rFonts w:cstheme="minorHAnsi"/>
          <w:b/>
          <w:color w:val="000000" w:themeColor="text1"/>
          <w:szCs w:val="20"/>
        </w:rPr>
        <w:t xml:space="preserve">   </w:t>
      </w:r>
      <w:r w:rsidR="00AD09E4">
        <w:rPr>
          <w:rFonts w:cstheme="minorHAnsi"/>
          <w:b/>
          <w:color w:val="000000" w:themeColor="text1"/>
          <w:szCs w:val="20"/>
        </w:rPr>
        <w:t xml:space="preserve"> </w:t>
      </w:r>
      <w:r w:rsidR="0074524F">
        <w:rPr>
          <w:rFonts w:cstheme="minorHAnsi"/>
          <w:b/>
          <w:color w:val="000000" w:themeColor="text1"/>
          <w:szCs w:val="20"/>
        </w:rPr>
        <w:t>Student NLU</w:t>
      </w:r>
      <w:r w:rsidR="00D12A48">
        <w:rPr>
          <w:rFonts w:cstheme="minorHAnsi"/>
          <w:b/>
          <w:color w:val="000000" w:themeColor="text1"/>
          <w:szCs w:val="20"/>
        </w:rPr>
        <w:t xml:space="preserve"> ID Numb</w:t>
      </w:r>
      <w:r w:rsidR="00AD09E4">
        <w:rPr>
          <w:rFonts w:cstheme="minorHAnsi"/>
          <w:b/>
          <w:color w:val="000000" w:themeColor="text1"/>
          <w:szCs w:val="20"/>
        </w:rPr>
        <w:t xml:space="preserve">er </w:t>
      </w:r>
      <w:sdt>
        <w:sdtPr>
          <w:rPr>
            <w:rFonts w:cstheme="minorHAnsi"/>
            <w:b/>
            <w:color w:val="000000" w:themeColor="text1"/>
            <w:szCs w:val="20"/>
          </w:rPr>
          <w:alias w:val="Student ID Number"/>
          <w:tag w:val="Student ID Number"/>
          <w:id w:val="-1659219469"/>
          <w:lock w:val="sdtLocked"/>
          <w:placeholder>
            <w:docPart w:val="BC23CF161B724206AFA0B8894C9405A9"/>
          </w:placeholder>
          <w:showingPlcHdr/>
          <w15:color w:val="3366FF"/>
        </w:sdtPr>
        <w:sdtEndPr/>
        <w:sdtContent>
          <w:r w:rsidR="00AD09E4" w:rsidRPr="00D669AB">
            <w:rPr>
              <w:rStyle w:val="PlaceholderText"/>
            </w:rPr>
            <w:t>Click or tap here to enter text.</w:t>
          </w:r>
        </w:sdtContent>
      </w:sdt>
      <w:r w:rsidR="00AD09E4">
        <w:rPr>
          <w:rFonts w:cstheme="minorHAnsi"/>
          <w:b/>
          <w:color w:val="000000" w:themeColor="text1"/>
          <w:szCs w:val="20"/>
        </w:rPr>
        <w:t xml:space="preserve">                           </w:t>
      </w:r>
    </w:p>
    <w:p w14:paraId="30E7BD5A" w14:textId="5500BDDB" w:rsidR="00C77446" w:rsidRPr="002B47DD" w:rsidRDefault="009B11EF" w:rsidP="009B11EF">
      <w:pPr>
        <w:ind w:left="-810" w:right="-900"/>
        <w:rPr>
          <w:rFonts w:cstheme="minorHAnsi"/>
          <w:b/>
          <w:color w:val="000000" w:themeColor="text1"/>
          <w:szCs w:val="20"/>
        </w:rPr>
      </w:pPr>
      <w:r>
        <w:rPr>
          <w:rFonts w:cstheme="minorHAnsi"/>
          <w:b/>
          <w:color w:val="000000" w:themeColor="text1"/>
          <w:szCs w:val="20"/>
        </w:rPr>
        <w:t>Select</w:t>
      </w:r>
      <w:r w:rsidR="0074524F">
        <w:rPr>
          <w:rFonts w:cstheme="minorHAnsi"/>
          <w:b/>
          <w:color w:val="000000" w:themeColor="text1"/>
          <w:szCs w:val="20"/>
        </w:rPr>
        <w:t xml:space="preserve"> the appeal filed by the</w:t>
      </w:r>
      <w:r w:rsidR="00454FC9">
        <w:rPr>
          <w:rFonts w:cstheme="minorHAnsi"/>
          <w:b/>
          <w:color w:val="000000" w:themeColor="text1"/>
          <w:szCs w:val="20"/>
        </w:rPr>
        <w:t xml:space="preserve"> </w:t>
      </w:r>
      <w:r w:rsidR="009C57BE">
        <w:rPr>
          <w:rFonts w:cstheme="minorHAnsi"/>
          <w:b/>
          <w:color w:val="000000" w:themeColor="text1"/>
          <w:szCs w:val="20"/>
        </w:rPr>
        <w:t>student:</w:t>
      </w:r>
    </w:p>
    <w:p w14:paraId="3AFA1A5F" w14:textId="44CFB3B4" w:rsidR="008B0FE0" w:rsidRDefault="009036F8" w:rsidP="003D265C">
      <w:pPr>
        <w:tabs>
          <w:tab w:val="left" w:pos="1350"/>
        </w:tabs>
        <w:ind w:left="-720" w:hanging="180"/>
        <w:rPr>
          <w:rFonts w:cstheme="minorHAnsi"/>
          <w:bCs/>
          <w:color w:val="000000" w:themeColor="text1"/>
          <w:szCs w:val="20"/>
        </w:rPr>
      </w:pPr>
      <w:sdt>
        <w:sdtPr>
          <w:rPr>
            <w:rFonts w:cstheme="minorHAnsi"/>
            <w:b/>
            <w:color w:val="000000" w:themeColor="text1"/>
            <w:sz w:val="28"/>
            <w:szCs w:val="24"/>
          </w:rPr>
          <w:id w:val="-2132393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0C" w:rsidRPr="00094895">
            <w:rPr>
              <w:rFonts w:ascii="MS Gothic" w:eastAsia="MS Gothic" w:hAnsi="MS Gothic" w:cstheme="minorHAnsi" w:hint="eastAsia"/>
              <w:b/>
              <w:color w:val="000000" w:themeColor="text1"/>
              <w:sz w:val="28"/>
              <w:szCs w:val="24"/>
            </w:rPr>
            <w:t>☐</w:t>
          </w:r>
        </w:sdtContent>
      </w:sdt>
      <w:r w:rsidR="002B47DD" w:rsidRPr="00094895">
        <w:rPr>
          <w:rFonts w:cstheme="minorHAnsi"/>
          <w:bCs/>
          <w:color w:val="000000" w:themeColor="text1"/>
          <w:sz w:val="28"/>
          <w:szCs w:val="24"/>
        </w:rPr>
        <w:t xml:space="preserve"> </w:t>
      </w:r>
      <w:r w:rsidR="002B47DD" w:rsidRPr="002B47DD">
        <w:rPr>
          <w:rFonts w:cstheme="minorHAnsi"/>
          <w:bCs/>
          <w:color w:val="000000" w:themeColor="text1"/>
          <w:szCs w:val="20"/>
        </w:rPr>
        <w:t>Graded assignment</w:t>
      </w:r>
      <w:r w:rsidR="002B47DD">
        <w:rPr>
          <w:rFonts w:cstheme="minorHAnsi"/>
          <w:bCs/>
          <w:color w:val="000000" w:themeColor="text1"/>
          <w:szCs w:val="20"/>
        </w:rPr>
        <w:t xml:space="preserve">    </w:t>
      </w:r>
      <w:sdt>
        <w:sdtPr>
          <w:rPr>
            <w:rFonts w:cstheme="minorHAnsi"/>
            <w:b/>
            <w:color w:val="000000" w:themeColor="text1"/>
            <w:sz w:val="28"/>
            <w:szCs w:val="24"/>
          </w:rPr>
          <w:id w:val="-1232846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09E4">
            <w:rPr>
              <w:rFonts w:ascii="MS Gothic" w:eastAsia="MS Gothic" w:hAnsi="MS Gothic" w:cstheme="minorHAnsi" w:hint="eastAsia"/>
              <w:b/>
              <w:color w:val="000000" w:themeColor="text1"/>
              <w:sz w:val="28"/>
              <w:szCs w:val="24"/>
            </w:rPr>
            <w:t>☐</w:t>
          </w:r>
        </w:sdtContent>
      </w:sdt>
      <w:r w:rsidR="0010310C">
        <w:rPr>
          <w:rFonts w:cstheme="minorHAnsi"/>
          <w:bCs/>
          <w:color w:val="000000" w:themeColor="text1"/>
          <w:szCs w:val="20"/>
        </w:rPr>
        <w:t xml:space="preserve">  </w:t>
      </w:r>
      <w:r w:rsidR="002B47DD">
        <w:rPr>
          <w:rFonts w:cstheme="minorHAnsi"/>
          <w:bCs/>
          <w:color w:val="000000" w:themeColor="text1"/>
          <w:szCs w:val="20"/>
        </w:rPr>
        <w:t xml:space="preserve">Final Grade     </w:t>
      </w:r>
      <w:sdt>
        <w:sdtPr>
          <w:rPr>
            <w:rFonts w:cstheme="minorHAnsi"/>
            <w:b/>
            <w:color w:val="000000" w:themeColor="text1"/>
            <w:sz w:val="28"/>
            <w:szCs w:val="24"/>
          </w:rPr>
          <w:id w:val="8936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895">
            <w:rPr>
              <w:rFonts w:ascii="MS Gothic" w:eastAsia="MS Gothic" w:hAnsi="MS Gothic" w:cstheme="minorHAnsi" w:hint="eastAsia"/>
              <w:b/>
              <w:color w:val="000000" w:themeColor="text1"/>
              <w:sz w:val="28"/>
              <w:szCs w:val="24"/>
            </w:rPr>
            <w:t>☐</w:t>
          </w:r>
        </w:sdtContent>
      </w:sdt>
      <w:r w:rsidR="0010310C">
        <w:rPr>
          <w:rFonts w:cstheme="minorHAnsi"/>
          <w:bCs/>
          <w:color w:val="000000" w:themeColor="text1"/>
          <w:szCs w:val="20"/>
        </w:rPr>
        <w:t xml:space="preserve">  </w:t>
      </w:r>
      <w:r w:rsidR="002B47DD" w:rsidRPr="002B47DD">
        <w:rPr>
          <w:rFonts w:ascii="Calibri" w:hAnsi="Calibri" w:cs="Calibri"/>
          <w:color w:val="212121"/>
          <w:shd w:val="clear" w:color="auto" w:fill="FFFFFF"/>
        </w:rPr>
        <w:t>Disciplinary actions related to disruptive classroom behavior</w:t>
      </w:r>
    </w:p>
    <w:p w14:paraId="5100DDD2" w14:textId="5BDEB51A" w:rsidR="003D265C" w:rsidRPr="0030784B" w:rsidRDefault="005466E1" w:rsidP="0030784B">
      <w:pPr>
        <w:tabs>
          <w:tab w:val="left" w:pos="1350"/>
        </w:tabs>
        <w:ind w:left="-720" w:hanging="180"/>
        <w:rPr>
          <w:rFonts w:cstheme="minorHAnsi"/>
          <w:bCs/>
          <w:color w:val="000000" w:themeColor="text1"/>
          <w:szCs w:val="20"/>
        </w:rPr>
      </w:pPr>
      <w:r>
        <w:rPr>
          <w:rFonts w:cstheme="minorHAnsi"/>
          <w:b/>
          <w:color w:val="000000" w:themeColor="text1"/>
          <w:szCs w:val="20"/>
        </w:rPr>
        <w:t xml:space="preserve"> </w:t>
      </w:r>
      <w:r w:rsidR="0074524F">
        <w:rPr>
          <w:rFonts w:cstheme="minorHAnsi"/>
          <w:b/>
          <w:color w:val="000000" w:themeColor="text1"/>
          <w:szCs w:val="20"/>
        </w:rPr>
        <w:t xml:space="preserve"> I</w:t>
      </w:r>
      <w:r w:rsidR="003D265C" w:rsidRPr="00CE2D33">
        <w:rPr>
          <w:rFonts w:cstheme="minorHAnsi"/>
          <w:b/>
          <w:color w:val="000000" w:themeColor="text1"/>
          <w:szCs w:val="20"/>
        </w:rPr>
        <w:t>ndicate</w:t>
      </w:r>
      <w:r w:rsidR="00833A63">
        <w:rPr>
          <w:rFonts w:cstheme="minorHAnsi"/>
          <w:b/>
          <w:color w:val="000000" w:themeColor="text1"/>
          <w:szCs w:val="20"/>
        </w:rPr>
        <w:t xml:space="preserve"> the</w:t>
      </w:r>
      <w:r w:rsidR="009B11EF">
        <w:rPr>
          <w:rFonts w:cstheme="minorHAnsi"/>
          <w:b/>
          <w:color w:val="000000" w:themeColor="text1"/>
          <w:szCs w:val="20"/>
        </w:rPr>
        <w:t xml:space="preserve"> appeal</w:t>
      </w:r>
      <w:r w:rsidR="003D265C" w:rsidRPr="00CE2D33">
        <w:rPr>
          <w:rFonts w:cstheme="minorHAnsi"/>
          <w:b/>
          <w:color w:val="000000" w:themeColor="text1"/>
          <w:szCs w:val="20"/>
        </w:rPr>
        <w:t xml:space="preserve"> step </w:t>
      </w:r>
      <w:r w:rsidR="00833A63">
        <w:rPr>
          <w:rFonts w:cstheme="minorHAnsi"/>
          <w:b/>
          <w:color w:val="000000" w:themeColor="text1"/>
          <w:szCs w:val="20"/>
        </w:rPr>
        <w:t>under review</w:t>
      </w:r>
      <w:r w:rsidR="003D265C" w:rsidRPr="00CE2D33">
        <w:rPr>
          <w:rFonts w:cstheme="minorHAnsi"/>
          <w:b/>
          <w:color w:val="000000" w:themeColor="text1"/>
          <w:szCs w:val="20"/>
        </w:rPr>
        <w:t>:</w:t>
      </w:r>
      <w:r w:rsidR="00CE2D33" w:rsidRPr="00CE2D33">
        <w:rPr>
          <w:rFonts w:cstheme="minorHAnsi"/>
          <w:bCs/>
          <w:color w:val="000000" w:themeColor="text1"/>
          <w:szCs w:val="20"/>
        </w:rPr>
        <w:t xml:space="preserve"> </w:t>
      </w:r>
      <w:sdt>
        <w:sdtPr>
          <w:rPr>
            <w:rFonts w:cstheme="minorHAnsi"/>
            <w:bCs/>
            <w:color w:val="000000" w:themeColor="text1"/>
            <w:szCs w:val="20"/>
          </w:rPr>
          <w:alias w:val="Appeal Step"/>
          <w:tag w:val="Appeal Step"/>
          <w:id w:val="1880658390"/>
          <w:lock w:val="sdtLocked"/>
          <w:placeholder>
            <w:docPart w:val="CD19720744754841BBEC30BDA8D972C4"/>
          </w:placeholder>
          <w:showingPlcHdr/>
          <w15:color w:val="3366FF"/>
          <w:dropDownList>
            <w:listItem w:value="Choose an item."/>
            <w:listItem w:displayText="Step I. Review by the Individual Responsible for the Decision" w:value="Step I. Review by the Individual Responsible for the Decision"/>
            <w:listItem w:displayText="Step II. College Academic Unit Level Review" w:value="Step II. College Academic Unit Level Review"/>
            <w:listItem w:displayText="Step III. Appeals Unit Review" w:value="Step III. Appeals Unit Review"/>
            <w:listItem w:displayText="Step IV. University Level Review" w:value="Step IV. University Level Review"/>
          </w:dropDownList>
        </w:sdtPr>
        <w:sdtEndPr/>
        <w:sdtContent>
          <w:r w:rsidR="009B11EF" w:rsidRPr="00E54177">
            <w:rPr>
              <w:rStyle w:val="PlaceholderText"/>
            </w:rPr>
            <w:t>Choose an item.</w:t>
          </w:r>
        </w:sdtContent>
      </w:sdt>
    </w:p>
    <w:p w14:paraId="5C589836" w14:textId="6FBB4DFC" w:rsidR="003D265C" w:rsidRDefault="003D265C" w:rsidP="00D8591F">
      <w:pPr>
        <w:tabs>
          <w:tab w:val="left" w:pos="1350"/>
        </w:tabs>
        <w:ind w:left="-810" w:right="-810"/>
        <w:rPr>
          <w:rFonts w:cstheme="minorHAnsi"/>
          <w:bCs/>
          <w:color w:val="000000" w:themeColor="text1"/>
        </w:rPr>
      </w:pPr>
      <w:r w:rsidRPr="005466E1">
        <w:rPr>
          <w:rFonts w:cstheme="minorHAnsi"/>
          <w:b/>
          <w:color w:val="0070C0"/>
        </w:rPr>
        <w:t xml:space="preserve">Section B: </w:t>
      </w:r>
      <w:r w:rsidR="0030784B" w:rsidRPr="005466E1">
        <w:rPr>
          <w:rFonts w:cstheme="minorHAnsi"/>
          <w:b/>
          <w:color w:val="000000" w:themeColor="text1"/>
        </w:rPr>
        <w:t xml:space="preserve">Outcome – </w:t>
      </w:r>
      <w:r w:rsidR="0030784B" w:rsidRPr="005466E1">
        <w:rPr>
          <w:rFonts w:cstheme="minorHAnsi"/>
          <w:bCs/>
          <w:color w:val="000000" w:themeColor="text1"/>
        </w:rPr>
        <w:t xml:space="preserve">The individual(s) responsible for the decision should </w:t>
      </w:r>
      <w:r w:rsidR="00AD09E4">
        <w:rPr>
          <w:rFonts w:cstheme="minorHAnsi"/>
          <w:bCs/>
          <w:color w:val="000000" w:themeColor="text1"/>
        </w:rPr>
        <w:t>indicate the final decision in the appropriate box below as well as provide a brief rational for the decision in this section of the form.</w:t>
      </w:r>
    </w:p>
    <w:p w14:paraId="1DF5EA92" w14:textId="0BD8E869" w:rsidR="00422DFB" w:rsidRPr="003E614B" w:rsidRDefault="0074524F" w:rsidP="003D265C">
      <w:pPr>
        <w:tabs>
          <w:tab w:val="left" w:pos="1350"/>
        </w:tabs>
        <w:ind w:left="-810"/>
        <w:rPr>
          <w:rFonts w:cstheme="minorHAnsi"/>
          <w:bCs/>
        </w:rPr>
      </w:pPr>
      <w:r>
        <w:rPr>
          <w:rFonts w:cstheme="minorHAnsi"/>
          <w:b/>
        </w:rPr>
        <w:t>S</w:t>
      </w:r>
      <w:r w:rsidR="00422DFB" w:rsidRPr="003E614B">
        <w:rPr>
          <w:rFonts w:cstheme="minorHAnsi"/>
          <w:b/>
        </w:rPr>
        <w:t>elect the appropriate box for academic appeals pertaining to</w:t>
      </w:r>
      <w:r w:rsidR="00094895">
        <w:rPr>
          <w:rFonts w:cstheme="minorHAnsi"/>
          <w:b/>
        </w:rPr>
        <w:t xml:space="preserve"> a disputed</w:t>
      </w:r>
      <w:r w:rsidR="00422DFB" w:rsidRPr="003E614B">
        <w:rPr>
          <w:rFonts w:cstheme="minorHAnsi"/>
          <w:b/>
        </w:rPr>
        <w:t xml:space="preserve"> grade:</w:t>
      </w:r>
    </w:p>
    <w:p w14:paraId="1D1BCCA2" w14:textId="106F1868" w:rsidR="005466E1" w:rsidRPr="002A3BD3" w:rsidRDefault="009036F8" w:rsidP="005466E1">
      <w:pPr>
        <w:tabs>
          <w:tab w:val="left" w:pos="1350"/>
        </w:tabs>
        <w:ind w:hanging="900"/>
        <w:rPr>
          <w:rFonts w:cstheme="minorHAnsi"/>
          <w:bCs/>
          <w:color w:val="000000" w:themeColor="text1"/>
          <w:szCs w:val="20"/>
        </w:rPr>
      </w:pPr>
      <w:sdt>
        <w:sdtPr>
          <w:rPr>
            <w:rFonts w:cstheme="minorHAnsi"/>
            <w:b/>
            <w:color w:val="000000" w:themeColor="text1"/>
            <w:sz w:val="28"/>
            <w:szCs w:val="24"/>
          </w:rPr>
          <w:id w:val="1591040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895">
            <w:rPr>
              <w:rFonts w:ascii="MS Gothic" w:eastAsia="MS Gothic" w:hAnsi="MS Gothic" w:cstheme="minorHAnsi" w:hint="eastAsia"/>
              <w:b/>
              <w:color w:val="000000" w:themeColor="text1"/>
              <w:sz w:val="28"/>
              <w:szCs w:val="24"/>
            </w:rPr>
            <w:t>☐</w:t>
          </w:r>
        </w:sdtContent>
      </w:sdt>
      <w:r w:rsidR="005466E1">
        <w:rPr>
          <w:rFonts w:cstheme="minorHAnsi"/>
          <w:b/>
          <w:color w:val="000000" w:themeColor="text1"/>
          <w:szCs w:val="20"/>
        </w:rPr>
        <w:t xml:space="preserve">  </w:t>
      </w:r>
      <w:r w:rsidR="005466E1" w:rsidRPr="002A3BD3">
        <w:rPr>
          <w:rFonts w:cstheme="minorHAnsi"/>
          <w:bCs/>
          <w:color w:val="000000" w:themeColor="text1"/>
          <w:szCs w:val="20"/>
        </w:rPr>
        <w:t xml:space="preserve">Retain grade originally </w:t>
      </w:r>
      <w:r w:rsidR="00AD09E4" w:rsidRPr="002A3BD3">
        <w:rPr>
          <w:rFonts w:cstheme="minorHAnsi"/>
          <w:bCs/>
          <w:color w:val="000000" w:themeColor="text1"/>
          <w:szCs w:val="20"/>
        </w:rPr>
        <w:t xml:space="preserve">assigned </w:t>
      </w:r>
      <w:sdt>
        <w:sdtPr>
          <w:rPr>
            <w:rFonts w:cstheme="minorHAnsi"/>
            <w:b/>
            <w:color w:val="000000" w:themeColor="text1"/>
            <w:sz w:val="28"/>
            <w:szCs w:val="24"/>
          </w:rPr>
          <w:id w:val="182530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895">
            <w:rPr>
              <w:rFonts w:ascii="MS Gothic" w:eastAsia="MS Gothic" w:hAnsi="MS Gothic" w:cstheme="minorHAnsi" w:hint="eastAsia"/>
              <w:b/>
              <w:color w:val="000000" w:themeColor="text1"/>
              <w:sz w:val="28"/>
              <w:szCs w:val="24"/>
            </w:rPr>
            <w:t>☐</w:t>
          </w:r>
        </w:sdtContent>
      </w:sdt>
      <w:r w:rsidR="00094895">
        <w:rPr>
          <w:rFonts w:cstheme="minorHAnsi"/>
          <w:bCs/>
          <w:color w:val="000000" w:themeColor="text1"/>
          <w:sz w:val="28"/>
          <w:szCs w:val="24"/>
        </w:rPr>
        <w:t xml:space="preserve">  </w:t>
      </w:r>
      <w:r w:rsidR="005466E1" w:rsidRPr="002A3BD3">
        <w:rPr>
          <w:rFonts w:cstheme="minorHAnsi"/>
          <w:bCs/>
          <w:color w:val="000000" w:themeColor="text1"/>
          <w:szCs w:val="20"/>
        </w:rPr>
        <w:t>Change grade (</w:t>
      </w:r>
      <w:r w:rsidR="00422DFB" w:rsidRPr="002A3BD3">
        <w:rPr>
          <w:rFonts w:cstheme="minorHAnsi"/>
          <w:bCs/>
          <w:color w:val="000000" w:themeColor="text1"/>
          <w:szCs w:val="20"/>
        </w:rPr>
        <w:t xml:space="preserve">provide the updated grade </w:t>
      </w:r>
      <w:r w:rsidR="00671C51">
        <w:rPr>
          <w:rFonts w:cstheme="minorHAnsi"/>
          <w:bCs/>
          <w:color w:val="000000" w:themeColor="text1"/>
          <w:szCs w:val="20"/>
        </w:rPr>
        <w:t>with decision rationale</w:t>
      </w:r>
      <w:r w:rsidR="00094895">
        <w:rPr>
          <w:rFonts w:cstheme="minorHAnsi"/>
          <w:bCs/>
          <w:color w:val="000000" w:themeColor="text1"/>
          <w:szCs w:val="20"/>
        </w:rPr>
        <w:t xml:space="preserve"> below</w:t>
      </w:r>
      <w:r w:rsidR="00422DFB" w:rsidRPr="002A3BD3">
        <w:rPr>
          <w:rFonts w:cstheme="minorHAnsi"/>
          <w:bCs/>
          <w:color w:val="000000" w:themeColor="text1"/>
          <w:szCs w:val="20"/>
        </w:rPr>
        <w:t>)</w:t>
      </w:r>
    </w:p>
    <w:p w14:paraId="5E3F2BD5" w14:textId="54129651" w:rsidR="00422DFB" w:rsidRPr="003E614B" w:rsidRDefault="0030784B" w:rsidP="005466E1">
      <w:pPr>
        <w:tabs>
          <w:tab w:val="left" w:pos="1350"/>
        </w:tabs>
        <w:ind w:hanging="900"/>
        <w:rPr>
          <w:rFonts w:cstheme="minorHAnsi"/>
          <w:b/>
          <w:szCs w:val="20"/>
        </w:rPr>
      </w:pPr>
      <w:r w:rsidRPr="005466E1">
        <w:rPr>
          <w:rFonts w:cstheme="minorHAnsi"/>
          <w:b/>
          <w:color w:val="000000" w:themeColor="text1"/>
          <w:szCs w:val="20"/>
        </w:rPr>
        <w:t xml:space="preserve"> </w:t>
      </w:r>
      <w:r w:rsidR="0074524F">
        <w:rPr>
          <w:rFonts w:cstheme="minorHAnsi"/>
          <w:b/>
          <w:szCs w:val="20"/>
        </w:rPr>
        <w:t>S</w:t>
      </w:r>
      <w:r w:rsidR="00422DFB" w:rsidRPr="003E614B">
        <w:rPr>
          <w:rFonts w:cstheme="minorHAnsi"/>
          <w:b/>
          <w:szCs w:val="20"/>
        </w:rPr>
        <w:t>elect the appropriate box for academic appeals pertaining to disruptive classroom behavior</w:t>
      </w:r>
      <w:r w:rsidR="00094895">
        <w:rPr>
          <w:rFonts w:cstheme="minorHAnsi"/>
          <w:b/>
          <w:szCs w:val="20"/>
        </w:rPr>
        <w:t xml:space="preserve"> decision</w:t>
      </w:r>
      <w:r w:rsidR="00422DFB" w:rsidRPr="003E614B">
        <w:rPr>
          <w:rFonts w:cstheme="minorHAnsi"/>
          <w:b/>
          <w:szCs w:val="20"/>
        </w:rPr>
        <w:t>:</w:t>
      </w:r>
    </w:p>
    <w:p w14:paraId="5E0B51F2" w14:textId="578B2BC1" w:rsidR="00422DFB" w:rsidRPr="002A3BD3" w:rsidRDefault="009036F8" w:rsidP="003E614B">
      <w:pPr>
        <w:tabs>
          <w:tab w:val="left" w:pos="1350"/>
        </w:tabs>
        <w:ind w:right="-990" w:hanging="900"/>
        <w:rPr>
          <w:rFonts w:cstheme="minorHAnsi"/>
          <w:bCs/>
          <w:color w:val="000000" w:themeColor="text1"/>
          <w:szCs w:val="20"/>
        </w:rPr>
      </w:pPr>
      <w:sdt>
        <w:sdtPr>
          <w:rPr>
            <w:rFonts w:cstheme="minorHAnsi"/>
            <w:b/>
            <w:color w:val="000000" w:themeColor="text1"/>
            <w:sz w:val="28"/>
            <w:szCs w:val="24"/>
          </w:rPr>
          <w:id w:val="-1138948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895">
            <w:rPr>
              <w:rFonts w:ascii="MS Gothic" w:eastAsia="MS Gothic" w:hAnsi="MS Gothic" w:cstheme="minorHAnsi" w:hint="eastAsia"/>
              <w:b/>
              <w:color w:val="000000" w:themeColor="text1"/>
              <w:sz w:val="28"/>
              <w:szCs w:val="24"/>
            </w:rPr>
            <w:t>☐</w:t>
          </w:r>
        </w:sdtContent>
      </w:sdt>
      <w:r w:rsidR="00422DFB">
        <w:rPr>
          <w:rFonts w:cstheme="minorHAnsi"/>
          <w:b/>
          <w:color w:val="000000" w:themeColor="text1"/>
          <w:szCs w:val="20"/>
        </w:rPr>
        <w:t xml:space="preserve"> </w:t>
      </w:r>
      <w:r w:rsidR="0010310C">
        <w:rPr>
          <w:rFonts w:cstheme="minorHAnsi"/>
          <w:b/>
          <w:color w:val="000000" w:themeColor="text1"/>
          <w:szCs w:val="20"/>
        </w:rPr>
        <w:t xml:space="preserve"> </w:t>
      </w:r>
      <w:r w:rsidR="00422DFB" w:rsidRPr="002A3BD3">
        <w:rPr>
          <w:rFonts w:cstheme="minorHAnsi"/>
          <w:bCs/>
          <w:color w:val="000000" w:themeColor="text1"/>
          <w:szCs w:val="20"/>
        </w:rPr>
        <w:t xml:space="preserve">Maintain disciplinary action     </w:t>
      </w:r>
      <w:sdt>
        <w:sdtPr>
          <w:rPr>
            <w:rFonts w:cstheme="minorHAnsi"/>
            <w:b/>
            <w:color w:val="000000" w:themeColor="text1"/>
            <w:sz w:val="28"/>
            <w:szCs w:val="24"/>
          </w:rPr>
          <w:id w:val="2122643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895">
            <w:rPr>
              <w:rFonts w:ascii="MS Gothic" w:eastAsia="MS Gothic" w:hAnsi="MS Gothic" w:cstheme="minorHAnsi" w:hint="eastAsia"/>
              <w:b/>
              <w:color w:val="000000" w:themeColor="text1"/>
              <w:sz w:val="28"/>
              <w:szCs w:val="24"/>
            </w:rPr>
            <w:t>☐</w:t>
          </w:r>
        </w:sdtContent>
      </w:sdt>
      <w:r w:rsidR="00094895">
        <w:rPr>
          <w:rFonts w:cstheme="minorHAnsi"/>
          <w:bCs/>
          <w:color w:val="000000" w:themeColor="text1"/>
          <w:szCs w:val="20"/>
        </w:rPr>
        <w:t xml:space="preserve">  </w:t>
      </w:r>
      <w:r w:rsidR="00422DFB" w:rsidRPr="002A3BD3">
        <w:rPr>
          <w:rFonts w:cstheme="minorHAnsi"/>
          <w:bCs/>
          <w:color w:val="000000" w:themeColor="text1"/>
          <w:szCs w:val="20"/>
        </w:rPr>
        <w:t>Change disciplinary action (</w:t>
      </w:r>
      <w:r w:rsidR="00671C51">
        <w:rPr>
          <w:rFonts w:cstheme="minorHAnsi"/>
          <w:bCs/>
          <w:color w:val="000000" w:themeColor="text1"/>
          <w:szCs w:val="20"/>
        </w:rPr>
        <w:t xml:space="preserve">provide </w:t>
      </w:r>
      <w:r w:rsidR="00094895">
        <w:rPr>
          <w:rFonts w:cstheme="minorHAnsi"/>
          <w:bCs/>
          <w:color w:val="000000" w:themeColor="text1"/>
          <w:szCs w:val="20"/>
        </w:rPr>
        <w:t xml:space="preserve">the </w:t>
      </w:r>
      <w:r w:rsidR="00671C51">
        <w:rPr>
          <w:rFonts w:cstheme="minorHAnsi"/>
          <w:bCs/>
          <w:color w:val="000000" w:themeColor="text1"/>
          <w:szCs w:val="20"/>
        </w:rPr>
        <w:t>u</w:t>
      </w:r>
      <w:r w:rsidR="00422DFB" w:rsidRPr="002A3BD3">
        <w:rPr>
          <w:rFonts w:cstheme="minorHAnsi"/>
          <w:bCs/>
          <w:color w:val="000000" w:themeColor="text1"/>
          <w:szCs w:val="20"/>
        </w:rPr>
        <w:t>pdated</w:t>
      </w:r>
      <w:r w:rsidR="003E614B">
        <w:rPr>
          <w:rFonts w:cstheme="minorHAnsi"/>
          <w:bCs/>
          <w:color w:val="000000" w:themeColor="text1"/>
          <w:szCs w:val="20"/>
        </w:rPr>
        <w:t xml:space="preserve"> </w:t>
      </w:r>
      <w:r w:rsidR="00422DFB" w:rsidRPr="002A3BD3">
        <w:rPr>
          <w:rFonts w:cstheme="minorHAnsi"/>
          <w:bCs/>
          <w:color w:val="000000" w:themeColor="text1"/>
          <w:szCs w:val="20"/>
        </w:rPr>
        <w:t xml:space="preserve">action </w:t>
      </w:r>
      <w:r w:rsidR="00671C51">
        <w:rPr>
          <w:rFonts w:cstheme="minorHAnsi"/>
          <w:bCs/>
          <w:color w:val="000000" w:themeColor="text1"/>
          <w:szCs w:val="20"/>
        </w:rPr>
        <w:t>with decision rationa</w:t>
      </w:r>
      <w:r w:rsidR="0099468C">
        <w:rPr>
          <w:rFonts w:cstheme="minorHAnsi"/>
          <w:bCs/>
          <w:color w:val="000000" w:themeColor="text1"/>
          <w:szCs w:val="20"/>
        </w:rPr>
        <w:t>le</w:t>
      </w:r>
      <w:r w:rsidR="00094895">
        <w:rPr>
          <w:rFonts w:cstheme="minorHAnsi"/>
          <w:bCs/>
          <w:color w:val="000000" w:themeColor="text1"/>
          <w:szCs w:val="20"/>
        </w:rPr>
        <w:t xml:space="preserve"> below</w:t>
      </w:r>
      <w:r w:rsidR="00671C51">
        <w:rPr>
          <w:rFonts w:cstheme="minorHAnsi"/>
          <w:bCs/>
          <w:color w:val="000000" w:themeColor="text1"/>
          <w:szCs w:val="20"/>
        </w:rPr>
        <w:t>)</w:t>
      </w:r>
    </w:p>
    <w:p w14:paraId="5AAFA180" w14:textId="74FE09C4" w:rsidR="0010310C" w:rsidRPr="0010310C" w:rsidRDefault="0010310C" w:rsidP="0010310C">
      <w:pPr>
        <w:tabs>
          <w:tab w:val="left" w:pos="1350"/>
        </w:tabs>
        <w:ind w:hanging="900"/>
        <w:rPr>
          <w:rFonts w:cstheme="minorHAnsi"/>
          <w:b/>
          <w:color w:val="0070C0"/>
        </w:rPr>
      </w:pPr>
      <w:r w:rsidRPr="0010310C">
        <w:rPr>
          <w:rFonts w:cstheme="minorHAnsi"/>
          <w:b/>
          <w:noProof/>
          <w:color w:val="0070C0"/>
          <w:sz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8BA6B6E" wp14:editId="3DBA2502">
                <wp:simplePos x="0" y="0"/>
                <wp:positionH relativeFrom="column">
                  <wp:posOffset>-561975</wp:posOffset>
                </wp:positionH>
                <wp:positionV relativeFrom="paragraph">
                  <wp:posOffset>248920</wp:posOffset>
                </wp:positionV>
                <wp:extent cx="7172325" cy="2657475"/>
                <wp:effectExtent l="0" t="0" r="28575" b="2857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Rationale for Decision"/>
                              <w:tag w:val="Rationale for Decision"/>
                              <w:id w:val="-1498020064"/>
                              <w:placeholder>
                                <w:docPart w:val="7762F5E9AAA6434DB31510C731CC6CE7"/>
                              </w:placeholder>
                              <w15:color w:val="0000FF"/>
                            </w:sdtPr>
                            <w:sdtEndPr/>
                            <w:sdtContent>
                              <w:p w14:paraId="51D296DF" w14:textId="272E374D" w:rsidR="009975BC" w:rsidRDefault="009975BC" w:rsidP="009975BC"/>
                              <w:p w14:paraId="6366EF52" w14:textId="51738273" w:rsidR="00AD09E4" w:rsidRDefault="009036F8"/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A6B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25pt;margin-top:19.6pt;width:564.75pt;height:209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">
                <v:textbox>
                  <w:txbxContent>
                    <w:sdt>
                      <w:sdtPr>
                        <w:alias w:val="Rationale for Decision"/>
                        <w:tag w:val="Rationale for Decision"/>
                        <w:id w:val="-1498020064"/>
                        <w:placeholder>
                          <w:docPart w:val="7762F5E9AAA6434DB31510C731CC6CE7"/>
                        </w:placeholder>
                        <w15:color w:val="0000FF"/>
                      </w:sdtPr>
                      <w:sdtEndPr/>
                      <w:sdtContent>
                        <w:p w14:paraId="51D296DF" w14:textId="272E374D" w:rsidR="009975BC" w:rsidRDefault="009975BC" w:rsidP="009975BC"/>
                        <w:p w14:paraId="6366EF52" w14:textId="51738273" w:rsidR="00AD09E4" w:rsidRDefault="009036F8"/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5466E1" w:rsidRPr="005466E1">
        <w:rPr>
          <w:rFonts w:cstheme="minorHAnsi"/>
          <w:b/>
          <w:color w:val="000000" w:themeColor="text1"/>
          <w:szCs w:val="20"/>
        </w:rPr>
        <w:t>Decision Rationale:</w:t>
      </w:r>
      <w:r w:rsidR="005466E1">
        <w:rPr>
          <w:rFonts w:cstheme="minorHAnsi"/>
          <w:bCs/>
          <w:color w:val="000000" w:themeColor="text1"/>
          <w:szCs w:val="20"/>
        </w:rPr>
        <w:t xml:space="preserve"> </w:t>
      </w:r>
      <w:r w:rsidR="0030784B" w:rsidRPr="0030784B">
        <w:rPr>
          <w:rFonts w:cstheme="minorHAnsi"/>
          <w:bCs/>
          <w:color w:val="000000" w:themeColor="text1"/>
          <w:szCs w:val="20"/>
        </w:rPr>
        <w:t>(inc</w:t>
      </w:r>
      <w:r w:rsidR="005466E1">
        <w:rPr>
          <w:rFonts w:cstheme="minorHAnsi"/>
          <w:bCs/>
          <w:color w:val="000000" w:themeColor="text1"/>
          <w:szCs w:val="20"/>
        </w:rPr>
        <w:t>lud</w:t>
      </w:r>
      <w:r w:rsidR="0030784B" w:rsidRPr="0030784B">
        <w:rPr>
          <w:rFonts w:cstheme="minorHAnsi"/>
          <w:bCs/>
          <w:color w:val="000000" w:themeColor="text1"/>
          <w:szCs w:val="20"/>
        </w:rPr>
        <w:t>e additional documents as needed</w:t>
      </w:r>
      <w:r w:rsidR="0030784B">
        <w:rPr>
          <w:rFonts w:cstheme="minorHAnsi"/>
          <w:bCs/>
          <w:color w:val="000000" w:themeColor="text1"/>
          <w:sz w:val="24"/>
        </w:rPr>
        <w:t>)</w:t>
      </w:r>
    </w:p>
    <w:p w14:paraId="07687934" w14:textId="77777777" w:rsidR="00EA0199" w:rsidRPr="0010310C" w:rsidRDefault="00EA0199" w:rsidP="008C291A">
      <w:pPr>
        <w:tabs>
          <w:tab w:val="left" w:pos="1350"/>
        </w:tabs>
        <w:rPr>
          <w:rFonts w:cstheme="minorHAnsi"/>
          <w:b/>
          <w:color w:val="0070C0"/>
          <w:sz w:val="2"/>
          <w:szCs w:val="2"/>
        </w:rPr>
      </w:pPr>
    </w:p>
    <w:p w14:paraId="3C918A1D" w14:textId="67F15CDA" w:rsidR="008C291A" w:rsidRPr="00414A64" w:rsidRDefault="009975BC" w:rsidP="00777CE0">
      <w:pPr>
        <w:tabs>
          <w:tab w:val="left" w:pos="1350"/>
        </w:tabs>
        <w:ind w:right="-900" w:hanging="810"/>
        <w:rPr>
          <w:rFonts w:cstheme="minorHAnsi"/>
          <w:b/>
          <w:szCs w:val="20"/>
        </w:rPr>
      </w:pPr>
      <w:r w:rsidRPr="00414A64">
        <w:rPr>
          <w:rFonts w:cstheme="minorHAnsi"/>
          <w:b/>
          <w:noProof/>
          <w:color w:val="000000" w:themeColor="text1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3EBA49" wp14:editId="38236456">
                <wp:simplePos x="0" y="0"/>
                <wp:positionH relativeFrom="column">
                  <wp:posOffset>-514350</wp:posOffset>
                </wp:positionH>
                <wp:positionV relativeFrom="paragraph">
                  <wp:posOffset>245110</wp:posOffset>
                </wp:positionV>
                <wp:extent cx="2387600" cy="520700"/>
                <wp:effectExtent l="0" t="0" r="12700" b="127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llege"/>
                              <w:tag w:val="College"/>
                              <w:id w:val="294107219"/>
                              <w:lock w:val="sdtLocked"/>
                              <w:showingPlcHdr/>
                              <w15:color w:val="0000FF"/>
                              <w:dropDownList>
                                <w:listItem w:value="Choose an item."/>
                                <w:listItem w:displayText="Accelerate U" w:value="Accelerate U"/>
                                <w:listItem w:displayText="Kendall College" w:value="Kendall College"/>
                                <w:listItem w:displayText="National College of Education" w:value="National College of Education"/>
                                <w:listItem w:displayText="School of Business and Information Technology" w:value="School of Business and Information Technology"/>
                                <w:listItem w:displayText="School of Psychology and Behavioral Sciences" w:value="School of Psychology and Behavioral Sciences"/>
                                <w:listItem w:displayText="Undergraduate College" w:value="Undergraduate College"/>
                              </w:dropDownList>
                            </w:sdtPr>
                            <w:sdtEndPr/>
                            <w:sdtContent>
                              <w:p w14:paraId="6E2ED94C" w14:textId="4004A491" w:rsidR="00777CE0" w:rsidRDefault="009975BC" w:rsidP="00777CE0">
                                <w:r w:rsidRPr="00D669AB">
                                  <w:rPr>
                                    <w:rStyle w:val="PlaceholderText"/>
                                  </w:rPr>
                                  <w:t>Choose an item.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EBA49" id="_x0000_s1027" type="#_x0000_t202" style="position:absolute;margin-left:-40.5pt;margin-top:19.3pt;width:188pt;height:4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">
                <v:textbox>
                  <w:txbxContent>
                    <w:sdt>
                      <w:sdtPr>
                        <w:alias w:val="College"/>
                        <w:tag w:val="College"/>
                        <w:id w:val="294107219"/>
                        <w:lock w:val="sdtLocked"/>
                        <w:showingPlcHdr/>
                        <w15:color w:val="0000FF"/>
                        <w:dropDownList>
                          <w:listItem w:value="Choose an item."/>
                          <w:listItem w:displayText="Accelerate U" w:value="Accelerate U"/>
                          <w:listItem w:displayText="Kendall College" w:value="Kendall College"/>
                          <w:listItem w:displayText="National College of Education" w:value="National College of Education"/>
                          <w:listItem w:displayText="School of Business and Information Technology" w:value="School of Business and Information Technology"/>
                          <w:listItem w:displayText="School of Psychology and Behavioral Sciences" w:value="School of Psychology and Behavioral Sciences"/>
                          <w:listItem w:displayText="Undergraduate College" w:value="Undergraduate College"/>
                        </w:dropDownList>
                      </w:sdtPr>
                      <w:sdtEndPr/>
                      <w:sdtContent>
                        <w:p w14:paraId="6E2ED94C" w14:textId="4004A491" w:rsidR="00777CE0" w:rsidRDefault="009975BC" w:rsidP="00777CE0">
                          <w:r w:rsidRPr="00D669AB">
                            <w:rPr>
                              <w:rStyle w:val="PlaceholderText"/>
                            </w:rPr>
                            <w:t>Choose an item.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414A64">
        <w:rPr>
          <w:rFonts w:cstheme="minorHAnsi"/>
          <w:b/>
          <w:noProof/>
          <w:color w:val="000000" w:themeColor="text1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8EC026E" wp14:editId="1A1E1CB0">
                <wp:simplePos x="0" y="0"/>
                <wp:positionH relativeFrom="column">
                  <wp:posOffset>2035175</wp:posOffset>
                </wp:positionH>
                <wp:positionV relativeFrom="paragraph">
                  <wp:posOffset>243205</wp:posOffset>
                </wp:positionV>
                <wp:extent cx="2800350" cy="266700"/>
                <wp:effectExtent l="0" t="0" r="19050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Print Name"/>
                              <w:tag w:val="Print Name"/>
                              <w:id w:val="1234666531"/>
                              <w:lock w:val="sdtLocked"/>
                              <w:showingPlcHdr/>
                              <w15:color w:val="0000FF"/>
                            </w:sdtPr>
                            <w:sdtEndPr/>
                            <w:sdtContent>
                              <w:p w14:paraId="0265C430" w14:textId="3FCE4E64" w:rsidR="00777CE0" w:rsidRDefault="009975BC" w:rsidP="00777CE0">
                                <w:r w:rsidRPr="00D669AB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C026E" id="_x0000_s1028" type="#_x0000_t202" style="position:absolute;margin-left:160.25pt;margin-top:19.15pt;width:220.5pt;height:21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">
                <v:textbox>
                  <w:txbxContent>
                    <w:sdt>
                      <w:sdtPr>
                        <w:alias w:val="Print Name"/>
                        <w:tag w:val="Print Name"/>
                        <w:id w:val="1234666531"/>
                        <w:lock w:val="sdtLocked"/>
                        <w:showingPlcHdr/>
                        <w15:color w:val="0000FF"/>
                      </w:sdtPr>
                      <w:sdtEndPr/>
                      <w:sdtContent>
                        <w:p w14:paraId="0265C430" w14:textId="3FCE4E64" w:rsidR="00777CE0" w:rsidRDefault="009975BC" w:rsidP="00777CE0">
                          <w:r w:rsidRPr="00D669AB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414A64">
        <w:rPr>
          <w:rFonts w:cstheme="minorHAnsi"/>
          <w:b/>
          <w:noProof/>
          <w:color w:val="000000" w:themeColor="text1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23B07A" wp14:editId="68F17DDD">
                <wp:simplePos x="0" y="0"/>
                <wp:positionH relativeFrom="page">
                  <wp:posOffset>6115050</wp:posOffset>
                </wp:positionH>
                <wp:positionV relativeFrom="paragraph">
                  <wp:posOffset>252730</wp:posOffset>
                </wp:positionV>
                <wp:extent cx="1114425" cy="266700"/>
                <wp:effectExtent l="0" t="0" r="2857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Date of Decision"/>
                              <w:tag w:val="Date of Decision"/>
                              <w:id w:val="-1604954862"/>
                              <w:lock w:val="sdtLocked"/>
                              <w:showingPlcHdr/>
                              <w15:color w:val="0000FF"/>
                              <w:date w:fullDate="2022-01-18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EA53843" w14:textId="3C0C80E0" w:rsidR="00414A64" w:rsidRDefault="009975BC" w:rsidP="00414A64">
                                <w:r w:rsidRPr="00D669AB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3B07A" id="_x0000_s1029" type="#_x0000_t202" style="position:absolute;margin-left:481.5pt;margin-top:19.9pt;width:87.75pt;height:2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">
                <v:textbox>
                  <w:txbxContent>
                    <w:sdt>
                      <w:sdtPr>
                        <w:alias w:val="Date of Decision"/>
                        <w:tag w:val="Date of Decision"/>
                        <w:id w:val="-1604954862"/>
                        <w:lock w:val="sdtLocked"/>
                        <w:showingPlcHdr/>
                        <w15:color w:val="0000FF"/>
                        <w:date w:fullDate="2022-01-18T00:00:00Z"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EA53843" w14:textId="3C0C80E0" w:rsidR="00414A64" w:rsidRDefault="009975BC" w:rsidP="00414A64">
                          <w:r w:rsidRPr="00D669AB">
                            <w:rPr>
                              <w:rStyle w:val="PlaceholderText"/>
                            </w:rPr>
                            <w:t>Click or tap to enter a date.</w:t>
                          </w:r>
                        </w:p>
                      </w:sdtContent>
                    </w:sdt>
                  </w:txbxContent>
                </v:textbox>
                <w10:wrap type="square" anchorx="page"/>
              </v:shape>
            </w:pict>
          </mc:Fallback>
        </mc:AlternateContent>
      </w:r>
      <w:r w:rsidR="008C291A" w:rsidRPr="00414A64">
        <w:rPr>
          <w:rFonts w:cstheme="minorHAnsi"/>
          <w:b/>
          <w:szCs w:val="20"/>
        </w:rPr>
        <w:t>C</w:t>
      </w:r>
      <w:r>
        <w:rPr>
          <w:rFonts w:cstheme="minorHAnsi"/>
          <w:b/>
          <w:szCs w:val="20"/>
        </w:rPr>
        <w:t xml:space="preserve">ollege                </w:t>
      </w:r>
      <w:r w:rsidR="00034333" w:rsidRPr="00414A64">
        <w:rPr>
          <w:rFonts w:cstheme="minorHAnsi"/>
          <w:b/>
          <w:szCs w:val="20"/>
        </w:rPr>
        <w:t xml:space="preserve">  </w:t>
      </w:r>
      <w:r w:rsidR="00342E5C" w:rsidRPr="00414A64">
        <w:rPr>
          <w:rFonts w:cstheme="minorHAnsi"/>
          <w:b/>
          <w:szCs w:val="20"/>
        </w:rPr>
        <w:t xml:space="preserve">                         </w:t>
      </w:r>
      <w:r w:rsidR="00777CE0" w:rsidRPr="00414A64">
        <w:rPr>
          <w:rFonts w:cstheme="minorHAnsi"/>
          <w:b/>
          <w:szCs w:val="20"/>
        </w:rPr>
        <w:t xml:space="preserve">          </w:t>
      </w:r>
      <w:r w:rsidR="00342E5C" w:rsidRPr="00414A64">
        <w:rPr>
          <w:rFonts w:cstheme="minorHAnsi"/>
          <w:b/>
          <w:szCs w:val="20"/>
        </w:rPr>
        <w:t xml:space="preserve"> </w:t>
      </w:r>
      <w:r w:rsidR="00777CE0" w:rsidRPr="00414A64">
        <w:rPr>
          <w:rFonts w:cstheme="minorHAnsi"/>
          <w:b/>
          <w:szCs w:val="20"/>
        </w:rPr>
        <w:t xml:space="preserve">  </w:t>
      </w:r>
      <w:r w:rsidR="00414A64">
        <w:rPr>
          <w:rFonts w:cstheme="minorHAnsi"/>
          <w:b/>
          <w:szCs w:val="20"/>
        </w:rPr>
        <w:t xml:space="preserve">       </w:t>
      </w:r>
      <w:r w:rsidR="00777CE0" w:rsidRPr="00414A64">
        <w:rPr>
          <w:rFonts w:cstheme="minorHAnsi"/>
          <w:b/>
          <w:szCs w:val="20"/>
        </w:rPr>
        <w:t xml:space="preserve"> </w:t>
      </w:r>
      <w:r>
        <w:rPr>
          <w:rFonts w:cstheme="minorHAnsi"/>
          <w:b/>
          <w:szCs w:val="20"/>
        </w:rPr>
        <w:t xml:space="preserve">    </w:t>
      </w:r>
      <w:r w:rsidR="002C6082" w:rsidRPr="00414A64">
        <w:rPr>
          <w:rFonts w:cstheme="minorHAnsi"/>
          <w:b/>
          <w:szCs w:val="20"/>
        </w:rPr>
        <w:t xml:space="preserve">Individual Responsible for Decision </w:t>
      </w:r>
      <w:r w:rsidR="004C5CEE">
        <w:rPr>
          <w:rFonts w:cstheme="minorHAnsi"/>
          <w:b/>
          <w:szCs w:val="20"/>
        </w:rPr>
        <w:t>(Print</w:t>
      </w:r>
      <w:r w:rsidR="00282A82">
        <w:rPr>
          <w:rFonts w:cstheme="minorHAnsi"/>
          <w:b/>
          <w:szCs w:val="20"/>
        </w:rPr>
        <w:t xml:space="preserve"> </w:t>
      </w:r>
      <w:r w:rsidR="009B11EF">
        <w:rPr>
          <w:rFonts w:cstheme="minorHAnsi"/>
          <w:b/>
          <w:szCs w:val="20"/>
        </w:rPr>
        <w:t>Name)</w:t>
      </w:r>
      <w:r w:rsidR="009B11EF" w:rsidRPr="00414A64">
        <w:rPr>
          <w:rFonts w:cstheme="minorHAnsi"/>
          <w:b/>
          <w:szCs w:val="20"/>
        </w:rPr>
        <w:t xml:space="preserve">  </w:t>
      </w:r>
      <w:r w:rsidR="002C6082" w:rsidRPr="00414A64">
        <w:rPr>
          <w:rFonts w:cstheme="minorHAnsi"/>
          <w:b/>
          <w:szCs w:val="20"/>
        </w:rPr>
        <w:t xml:space="preserve">     </w:t>
      </w:r>
      <w:r>
        <w:rPr>
          <w:rFonts w:cstheme="minorHAnsi"/>
          <w:b/>
          <w:szCs w:val="20"/>
        </w:rPr>
        <w:t xml:space="preserve">    </w:t>
      </w:r>
      <w:r w:rsidR="002C6082" w:rsidRPr="00414A64">
        <w:rPr>
          <w:rFonts w:cstheme="minorHAnsi"/>
          <w:b/>
          <w:szCs w:val="20"/>
        </w:rPr>
        <w:t>Date</w:t>
      </w:r>
      <w:r w:rsidR="00342E5C" w:rsidRPr="00414A64">
        <w:rPr>
          <w:rFonts w:cstheme="minorHAnsi"/>
          <w:b/>
          <w:szCs w:val="20"/>
        </w:rPr>
        <w:t xml:space="preserve"> of</w:t>
      </w:r>
      <w:r w:rsidR="002C6082" w:rsidRPr="00414A64">
        <w:rPr>
          <w:rFonts w:cstheme="minorHAnsi"/>
          <w:b/>
          <w:szCs w:val="20"/>
        </w:rPr>
        <w:t xml:space="preserve"> Decision </w:t>
      </w:r>
    </w:p>
    <w:p w14:paraId="13FE2E7A" w14:textId="557A1F02" w:rsidR="002C6082" w:rsidRDefault="002C6082" w:rsidP="008C291A">
      <w:pPr>
        <w:tabs>
          <w:tab w:val="left" w:pos="1350"/>
        </w:tabs>
        <w:rPr>
          <w:rFonts w:cstheme="minorHAnsi"/>
          <w:b/>
          <w:color w:val="0070C0"/>
          <w:sz w:val="24"/>
        </w:rPr>
      </w:pPr>
    </w:p>
    <w:p w14:paraId="5850CA7D" w14:textId="77777777" w:rsidR="00643B23" w:rsidRDefault="007E664C" w:rsidP="00643B23">
      <w:pPr>
        <w:tabs>
          <w:tab w:val="left" w:pos="1350"/>
        </w:tabs>
        <w:ind w:left="-81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Return </w:t>
      </w:r>
      <w:r w:rsidR="009A08A7">
        <w:rPr>
          <w:rFonts w:cstheme="minorHAnsi"/>
          <w:b/>
          <w:szCs w:val="20"/>
        </w:rPr>
        <w:t>this</w:t>
      </w:r>
      <w:r>
        <w:rPr>
          <w:rFonts w:cstheme="minorHAnsi"/>
          <w:b/>
          <w:szCs w:val="20"/>
        </w:rPr>
        <w:t xml:space="preserve"> form</w:t>
      </w:r>
      <w:r w:rsidR="00656767">
        <w:rPr>
          <w:rFonts w:cstheme="minorHAnsi"/>
          <w:b/>
          <w:szCs w:val="20"/>
        </w:rPr>
        <w:t xml:space="preserve"> </w:t>
      </w:r>
      <w:r w:rsidR="009A08A7">
        <w:rPr>
          <w:rFonts w:cstheme="minorHAnsi"/>
          <w:b/>
          <w:szCs w:val="20"/>
        </w:rPr>
        <w:t>and</w:t>
      </w:r>
      <w:r w:rsidR="00656767">
        <w:rPr>
          <w:rFonts w:cstheme="minorHAnsi"/>
          <w:b/>
          <w:szCs w:val="20"/>
        </w:rPr>
        <w:t xml:space="preserve"> the </w:t>
      </w:r>
      <w:hyperlink r:id="rId6" w:history="1">
        <w:r w:rsidR="00656767" w:rsidRPr="0037669C">
          <w:rPr>
            <w:rStyle w:val="Hyperlink"/>
            <w:rFonts w:cstheme="minorHAnsi"/>
            <w:b/>
            <w:szCs w:val="20"/>
          </w:rPr>
          <w:t>appropriate letter template</w:t>
        </w:r>
      </w:hyperlink>
      <w:r>
        <w:rPr>
          <w:rFonts w:cstheme="minorHAnsi"/>
          <w:b/>
          <w:szCs w:val="20"/>
        </w:rPr>
        <w:t xml:space="preserve"> </w:t>
      </w:r>
      <w:r w:rsidR="009A5673">
        <w:rPr>
          <w:rFonts w:cstheme="minorHAnsi"/>
          <w:b/>
          <w:szCs w:val="20"/>
        </w:rPr>
        <w:t xml:space="preserve">to </w:t>
      </w:r>
      <w:r w:rsidR="009A08A7">
        <w:rPr>
          <w:rFonts w:cstheme="minorHAnsi"/>
          <w:b/>
          <w:szCs w:val="20"/>
        </w:rPr>
        <w:t xml:space="preserve">the </w:t>
      </w:r>
      <w:r w:rsidR="00643B23" w:rsidRPr="00643B23">
        <w:rPr>
          <w:rFonts w:cstheme="minorHAnsi"/>
          <w:b/>
          <w:szCs w:val="20"/>
        </w:rPr>
        <w:t xml:space="preserve">Provost’s Office </w:t>
      </w:r>
      <w:r w:rsidR="009A08A7">
        <w:rPr>
          <w:rFonts w:cstheme="minorHAnsi"/>
          <w:b/>
          <w:szCs w:val="20"/>
        </w:rPr>
        <w:t>designee at</w:t>
      </w:r>
      <w:r w:rsidR="00643B23">
        <w:rPr>
          <w:rFonts w:cstheme="minorHAnsi"/>
          <w:b/>
          <w:szCs w:val="20"/>
        </w:rPr>
        <w:t xml:space="preserve"> </w:t>
      </w:r>
      <w:hyperlink r:id="rId7" w:history="1">
        <w:r w:rsidR="00643B23" w:rsidRPr="00E22674">
          <w:rPr>
            <w:rStyle w:val="Hyperlink"/>
          </w:rPr>
          <w:t>Provosts.Office@nl.edu</w:t>
        </w:r>
      </w:hyperlink>
      <w:r w:rsidR="00643B23">
        <w:rPr>
          <w:rFonts w:cstheme="minorHAnsi"/>
          <w:b/>
          <w:szCs w:val="20"/>
        </w:rPr>
        <w:t xml:space="preserve"> </w:t>
      </w:r>
    </w:p>
    <w:p w14:paraId="0512A18C" w14:textId="4EEC3F9A" w:rsidR="009B11EF" w:rsidRDefault="009B11EF" w:rsidP="00643B23">
      <w:pPr>
        <w:tabs>
          <w:tab w:val="left" w:pos="1350"/>
        </w:tabs>
        <w:ind w:left="-810"/>
        <w:rPr>
          <w:rFonts w:cstheme="minorHAnsi"/>
          <w:b/>
          <w:szCs w:val="20"/>
        </w:rPr>
      </w:pPr>
      <w:r w:rsidRPr="009B11EF">
        <w:rPr>
          <w:rFonts w:cstheme="minorHAnsi"/>
          <w:b/>
          <w:szCs w:val="20"/>
        </w:rPr>
        <w:lastRenderedPageBreak/>
        <w:t xml:space="preserve">Note: When changing a final grade, please </w:t>
      </w:r>
      <w:r w:rsidR="009A08A7">
        <w:rPr>
          <w:rFonts w:cstheme="minorHAnsi"/>
          <w:b/>
          <w:szCs w:val="20"/>
        </w:rPr>
        <w:t>log into the portal to submit</w:t>
      </w:r>
      <w:r w:rsidRPr="009B11EF">
        <w:rPr>
          <w:rFonts w:cstheme="minorHAnsi"/>
          <w:b/>
          <w:szCs w:val="20"/>
        </w:rPr>
        <w:t xml:space="preserve"> </w:t>
      </w:r>
      <w:r>
        <w:rPr>
          <w:rFonts w:cstheme="minorHAnsi"/>
          <w:b/>
          <w:szCs w:val="20"/>
        </w:rPr>
        <w:t>a</w:t>
      </w:r>
      <w:r w:rsidRPr="009B11EF">
        <w:rPr>
          <w:rFonts w:cstheme="minorHAnsi"/>
          <w:b/>
          <w:szCs w:val="20"/>
        </w:rPr>
        <w:t xml:space="preserve"> </w:t>
      </w:r>
      <w:hyperlink r:id="rId8" w:history="1">
        <w:r w:rsidRPr="009A08A7">
          <w:rPr>
            <w:rStyle w:val="Hyperlink"/>
            <w:rFonts w:cstheme="minorHAnsi"/>
            <w:b/>
            <w:szCs w:val="20"/>
          </w:rPr>
          <w:t>grade change form</w:t>
        </w:r>
      </w:hyperlink>
      <w:r w:rsidRPr="009B11EF">
        <w:rPr>
          <w:rFonts w:cstheme="minorHAnsi"/>
          <w:b/>
          <w:szCs w:val="20"/>
        </w:rPr>
        <w:t xml:space="preserve"> to the Registrar’s Office.</w:t>
      </w:r>
    </w:p>
    <w:sectPr w:rsidR="009B11E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016A4" w14:textId="77777777" w:rsidR="009036F8" w:rsidRDefault="009036F8" w:rsidP="00540BDE">
      <w:pPr>
        <w:spacing w:after="0" w:line="240" w:lineRule="auto"/>
      </w:pPr>
      <w:r>
        <w:separator/>
      </w:r>
    </w:p>
  </w:endnote>
  <w:endnote w:type="continuationSeparator" w:id="0">
    <w:p w14:paraId="3A0A0961" w14:textId="77777777" w:rsidR="009036F8" w:rsidRDefault="009036F8" w:rsidP="0054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A975A" w14:textId="77777777" w:rsidR="009036F8" w:rsidRDefault="009036F8" w:rsidP="00540BDE">
      <w:pPr>
        <w:spacing w:after="0" w:line="240" w:lineRule="auto"/>
      </w:pPr>
      <w:r>
        <w:separator/>
      </w:r>
    </w:p>
  </w:footnote>
  <w:footnote w:type="continuationSeparator" w:id="0">
    <w:p w14:paraId="55CF86F6" w14:textId="77777777" w:rsidR="009036F8" w:rsidRDefault="009036F8" w:rsidP="0054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BA4D" w14:textId="1FD34470" w:rsidR="00540BDE" w:rsidRPr="00CE2D33" w:rsidRDefault="00540BDE" w:rsidP="00CE2D33">
    <w:pPr>
      <w:pStyle w:val="Header"/>
      <w:jc w:val="right"/>
    </w:pPr>
    <w:r>
      <w:rPr>
        <w:b/>
        <w:noProof/>
        <w:sz w:val="24"/>
      </w:rPr>
      <w:drawing>
        <wp:anchor distT="0" distB="0" distL="114300" distR="114300" simplePos="0" relativeHeight="251658240" behindDoc="1" locked="0" layoutInCell="1" allowOverlap="1" wp14:anchorId="7426772C" wp14:editId="3095E5A7">
          <wp:simplePos x="0" y="0"/>
          <wp:positionH relativeFrom="margin">
            <wp:posOffset>-504825</wp:posOffset>
          </wp:positionH>
          <wp:positionV relativeFrom="paragraph">
            <wp:posOffset>-390525</wp:posOffset>
          </wp:positionV>
          <wp:extent cx="2047875" cy="797329"/>
          <wp:effectExtent l="0" t="0" r="0" b="3175"/>
          <wp:wrapNone/>
          <wp:docPr id="21" name="Picture 2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797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0BDE">
      <w:rPr>
        <w:rFonts w:cstheme="minorHAnsi"/>
        <w:b/>
        <w:color w:val="0070C0"/>
        <w:sz w:val="28"/>
        <w:szCs w:val="24"/>
      </w:rPr>
      <w:t>ACADEMIC AP</w:t>
    </w:r>
    <w:r>
      <w:rPr>
        <w:rFonts w:cstheme="minorHAnsi"/>
        <w:b/>
        <w:color w:val="0070C0"/>
        <w:sz w:val="28"/>
        <w:szCs w:val="24"/>
      </w:rPr>
      <w:t xml:space="preserve">PEALS </w:t>
    </w:r>
    <w:r w:rsidR="007B4FA2">
      <w:rPr>
        <w:rFonts w:cstheme="minorHAnsi"/>
        <w:b/>
        <w:color w:val="0070C0"/>
        <w:sz w:val="28"/>
        <w:szCs w:val="24"/>
      </w:rPr>
      <w:t>REVIEW</w:t>
    </w:r>
    <w:r w:rsidRPr="00540BDE">
      <w:rPr>
        <w:rFonts w:cstheme="minorHAnsi"/>
        <w:b/>
        <w:color w:val="0070C0"/>
        <w:sz w:val="28"/>
        <w:szCs w:val="24"/>
      </w:rPr>
      <w:t xml:space="preserve">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BDE"/>
    <w:rsid w:val="00005395"/>
    <w:rsid w:val="00034333"/>
    <w:rsid w:val="00094895"/>
    <w:rsid w:val="000F296F"/>
    <w:rsid w:val="0010310C"/>
    <w:rsid w:val="00166BFD"/>
    <w:rsid w:val="0019781C"/>
    <w:rsid w:val="002110BE"/>
    <w:rsid w:val="00282A82"/>
    <w:rsid w:val="002A3BD3"/>
    <w:rsid w:val="002B47DD"/>
    <w:rsid w:val="002C6082"/>
    <w:rsid w:val="0030784B"/>
    <w:rsid w:val="00342E5C"/>
    <w:rsid w:val="0037669C"/>
    <w:rsid w:val="003A659D"/>
    <w:rsid w:val="003D265C"/>
    <w:rsid w:val="003E614B"/>
    <w:rsid w:val="00407E84"/>
    <w:rsid w:val="00414A64"/>
    <w:rsid w:val="00422DFB"/>
    <w:rsid w:val="0043346E"/>
    <w:rsid w:val="00454FC9"/>
    <w:rsid w:val="004C5CEE"/>
    <w:rsid w:val="00532C06"/>
    <w:rsid w:val="00540BDE"/>
    <w:rsid w:val="005466E1"/>
    <w:rsid w:val="005D778B"/>
    <w:rsid w:val="00643B23"/>
    <w:rsid w:val="00656767"/>
    <w:rsid w:val="00671301"/>
    <w:rsid w:val="00671C51"/>
    <w:rsid w:val="0074524F"/>
    <w:rsid w:val="00777CE0"/>
    <w:rsid w:val="007B4FA2"/>
    <w:rsid w:val="007E664C"/>
    <w:rsid w:val="00833A63"/>
    <w:rsid w:val="008B0FE0"/>
    <w:rsid w:val="008C291A"/>
    <w:rsid w:val="009036F8"/>
    <w:rsid w:val="00985F3A"/>
    <w:rsid w:val="0099468C"/>
    <w:rsid w:val="009975BC"/>
    <w:rsid w:val="009A08A7"/>
    <w:rsid w:val="009A5673"/>
    <w:rsid w:val="009B11EF"/>
    <w:rsid w:val="009C57BE"/>
    <w:rsid w:val="00A176C7"/>
    <w:rsid w:val="00AD09E4"/>
    <w:rsid w:val="00C77446"/>
    <w:rsid w:val="00C933FA"/>
    <w:rsid w:val="00CE2D33"/>
    <w:rsid w:val="00D12A48"/>
    <w:rsid w:val="00D41FC6"/>
    <w:rsid w:val="00D8591F"/>
    <w:rsid w:val="00EA0199"/>
    <w:rsid w:val="00F702A2"/>
    <w:rsid w:val="00F7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34E8A"/>
  <w15:chartTrackingRefBased/>
  <w15:docId w15:val="{0CBBD15E-2BE2-460B-9160-6747F68C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BDE"/>
  </w:style>
  <w:style w:type="paragraph" w:styleId="Footer">
    <w:name w:val="footer"/>
    <w:basedOn w:val="Normal"/>
    <w:link w:val="FooterChar"/>
    <w:uiPriority w:val="99"/>
    <w:unhideWhenUsed/>
    <w:rsid w:val="0054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BDE"/>
  </w:style>
  <w:style w:type="character" w:styleId="Hyperlink">
    <w:name w:val="Hyperlink"/>
    <w:basedOn w:val="DefaultParagraphFont"/>
    <w:uiPriority w:val="99"/>
    <w:unhideWhenUsed/>
    <w:rsid w:val="005D77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778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77C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ner.nl.edu/BannerExtensibility/customPage/page/nlu_GradeChang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ovosts.Office@nl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l.edu/ctle/faculty-matters/faculty-guidelines/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19720744754841BBEC30BDA8D97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5059F-38C1-4E5B-82C8-2D581E9C308A}"/>
      </w:docPartPr>
      <w:docPartBody>
        <w:p w:rsidR="00EE6609" w:rsidRDefault="00EE6609" w:rsidP="00EE6609">
          <w:pPr>
            <w:pStyle w:val="CD19720744754841BBEC30BDA8D972C44"/>
          </w:pPr>
          <w:r w:rsidRPr="00E54177">
            <w:rPr>
              <w:rStyle w:val="PlaceholderText"/>
            </w:rPr>
            <w:t>Choose an item.</w:t>
          </w:r>
        </w:p>
      </w:docPartBody>
    </w:docPart>
    <w:docPart>
      <w:docPartPr>
        <w:name w:val="20C0EF49043E4AE2A12BE970D7CCC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1AFFE-EA95-491F-99B0-A19C1544F3F7}"/>
      </w:docPartPr>
      <w:docPartBody>
        <w:p w:rsidR="00E03830" w:rsidRDefault="00EE6609" w:rsidP="00EE6609">
          <w:pPr>
            <w:pStyle w:val="20C0EF49043E4AE2A12BE970D7CCC3BE"/>
          </w:pPr>
          <w:r w:rsidRPr="00D669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23CF161B724206AFA0B8894C940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C3475-F171-4F98-A089-7F655AA1445E}"/>
      </w:docPartPr>
      <w:docPartBody>
        <w:p w:rsidR="00E03830" w:rsidRDefault="00EE6609" w:rsidP="00EE6609">
          <w:pPr>
            <w:pStyle w:val="BC23CF161B724206AFA0B8894C9405A9"/>
          </w:pPr>
          <w:r w:rsidRPr="00D669A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62F5E9AAA6434DB31510C731CC6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986AB-CD94-496A-92D9-09F0E04A16CB}"/>
      </w:docPartPr>
      <w:docPartBody>
        <w:p w:rsidR="00E03830" w:rsidRDefault="00EE6609" w:rsidP="00EE6609">
          <w:pPr>
            <w:pStyle w:val="7762F5E9AAA6434DB31510C731CC6CE7"/>
          </w:pPr>
          <w:r w:rsidRPr="00D669A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C8"/>
    <w:rsid w:val="00285856"/>
    <w:rsid w:val="0079314B"/>
    <w:rsid w:val="00B31EBD"/>
    <w:rsid w:val="00B52966"/>
    <w:rsid w:val="00E03830"/>
    <w:rsid w:val="00E755C8"/>
    <w:rsid w:val="00EE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6609"/>
    <w:rPr>
      <w:color w:val="808080"/>
    </w:rPr>
  </w:style>
  <w:style w:type="paragraph" w:customStyle="1" w:styleId="20C0EF49043E4AE2A12BE970D7CCC3BE">
    <w:name w:val="20C0EF49043E4AE2A12BE970D7CCC3BE"/>
    <w:rsid w:val="00EE6609"/>
    <w:rPr>
      <w:rFonts w:eastAsiaTheme="minorHAnsi"/>
    </w:rPr>
  </w:style>
  <w:style w:type="paragraph" w:customStyle="1" w:styleId="BC23CF161B724206AFA0B8894C9405A9">
    <w:name w:val="BC23CF161B724206AFA0B8894C9405A9"/>
    <w:rsid w:val="00EE6609"/>
    <w:rPr>
      <w:rFonts w:eastAsiaTheme="minorHAnsi"/>
    </w:rPr>
  </w:style>
  <w:style w:type="paragraph" w:customStyle="1" w:styleId="CD19720744754841BBEC30BDA8D972C44">
    <w:name w:val="CD19720744754841BBEC30BDA8D972C44"/>
    <w:rsid w:val="00EE6609"/>
    <w:rPr>
      <w:rFonts w:eastAsiaTheme="minorHAnsi"/>
    </w:rPr>
  </w:style>
  <w:style w:type="paragraph" w:customStyle="1" w:styleId="7762F5E9AAA6434DB31510C731CC6CE7">
    <w:name w:val="7762F5E9AAA6434DB31510C731CC6CE7"/>
    <w:rsid w:val="00EE660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294</Words>
  <Characters>1658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Phillips</dc:creator>
  <cp:keywords/>
  <dc:description/>
  <cp:lastModifiedBy>Nathalia Ceron Suarez</cp:lastModifiedBy>
  <cp:revision>6</cp:revision>
  <dcterms:created xsi:type="dcterms:W3CDTF">2022-01-25T17:17:00Z</dcterms:created>
  <dcterms:modified xsi:type="dcterms:W3CDTF">2023-05-30T15:59:00Z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95ab6b484d968d62eb89006e5be0939c05d748959f601b2c7b71703abeb84337</vt:lpwstr>
  </property>
</Properties>
</file>